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F4" w:rsidRPr="00B227F4" w:rsidRDefault="00B227F4" w:rsidP="00B227F4">
      <w:pPr>
        <w:shd w:val="clear" w:color="auto" w:fill="FFFFFF"/>
        <w:spacing w:before="60" w:after="30" w:line="240" w:lineRule="auto"/>
        <w:outlineLvl w:val="2"/>
        <w:rPr>
          <w:rFonts w:ascii="Arial" w:eastAsia="Times New Roman" w:hAnsi="Arial" w:cs="Arial"/>
          <w:b/>
          <w:bCs/>
          <w:color w:val="464646"/>
          <w:sz w:val="26"/>
          <w:szCs w:val="26"/>
          <w:lang w:eastAsia="cs-CZ"/>
        </w:rPr>
      </w:pPr>
      <w:r w:rsidRPr="00B227F4">
        <w:rPr>
          <w:rFonts w:ascii="Arial" w:eastAsia="Times New Roman" w:hAnsi="Arial" w:cs="Arial"/>
          <w:b/>
          <w:bCs/>
          <w:color w:val="464646"/>
          <w:sz w:val="26"/>
          <w:szCs w:val="26"/>
          <w:lang w:eastAsia="cs-CZ"/>
        </w:rPr>
        <w:t>Zasadnutie zo dňa 5.6.2013</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Zápisnica č. 4/2013 zo zasadnutia </w:t>
      </w:r>
      <w:r w:rsidRPr="00B227F4">
        <w:rPr>
          <w:rFonts w:ascii="Arial" w:eastAsia="Times New Roman" w:hAnsi="Arial" w:cs="Arial"/>
          <w:color w:val="000000"/>
          <w:sz w:val="18"/>
          <w:szCs w:val="18"/>
          <w:lang w:eastAsia="cs-CZ"/>
        </w:rPr>
        <w:br/>
        <w:t>obecného zastupiteľstva vo Veľkých Kostoľanoch</w:t>
      </w:r>
      <w:r w:rsidRPr="00B227F4">
        <w:rPr>
          <w:rFonts w:ascii="Arial" w:eastAsia="Times New Roman" w:hAnsi="Arial" w:cs="Arial"/>
          <w:color w:val="000000"/>
          <w:sz w:val="18"/>
          <w:szCs w:val="18"/>
          <w:lang w:eastAsia="cs-CZ"/>
        </w:rPr>
        <w:br/>
        <w:t>konaného dňa 5. júna 2013, o 18.00 hod.</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Počet poslancov OZ: 9</w:t>
      </w:r>
      <w:r w:rsidRPr="00B227F4">
        <w:rPr>
          <w:rFonts w:ascii="Arial" w:eastAsia="Times New Roman" w:hAnsi="Arial" w:cs="Arial"/>
          <w:color w:val="000000"/>
          <w:sz w:val="18"/>
          <w:szCs w:val="18"/>
          <w:lang w:eastAsia="cs-CZ"/>
        </w:rPr>
        <w:br/>
        <w:t>Počet prítomných poslancov: 7 (18.00 hod.)</w:t>
      </w:r>
      <w:r w:rsidRPr="00B227F4">
        <w:rPr>
          <w:rFonts w:ascii="Arial" w:eastAsia="Times New Roman" w:hAnsi="Arial" w:cs="Arial"/>
          <w:color w:val="000000"/>
          <w:sz w:val="18"/>
          <w:szCs w:val="18"/>
          <w:lang w:eastAsia="cs-CZ"/>
        </w:rPr>
        <w:br/>
        <w:t>                                                     8 (L. Duranová príchod 18.06 hod.)</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Rokovanie obecného zastupiteľstva otvoril a viedol Mgr. Gilbert Liška, starosta obce. Konštatoval, že na rokovaní obecného zastupiteľstva sa zúčastnila nadpolovičná väčšina poslancov obecného zastupiteľstva a vyhlásil rokovanie za uznášaniaschopné.</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Program:</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1. Otvorenie rokovania</w:t>
      </w:r>
      <w:r w:rsidRPr="00B227F4">
        <w:rPr>
          <w:rFonts w:ascii="Arial" w:eastAsia="Times New Roman" w:hAnsi="Arial" w:cs="Arial"/>
          <w:color w:val="000000"/>
          <w:sz w:val="18"/>
          <w:szCs w:val="18"/>
          <w:lang w:eastAsia="cs-CZ"/>
        </w:rPr>
        <w:br/>
        <w:t>2. Kontrola overenia zápisnice z predošlého zasadnutia</w:t>
      </w:r>
      <w:r w:rsidRPr="00B227F4">
        <w:rPr>
          <w:rFonts w:ascii="Arial" w:eastAsia="Times New Roman" w:hAnsi="Arial" w:cs="Arial"/>
          <w:color w:val="000000"/>
          <w:sz w:val="18"/>
          <w:szCs w:val="18"/>
          <w:lang w:eastAsia="cs-CZ"/>
        </w:rPr>
        <w:br/>
        <w:t>3. Návrh na overovateľov zápisnice zo zasadnutia</w:t>
      </w:r>
      <w:r w:rsidRPr="00B227F4">
        <w:rPr>
          <w:rFonts w:ascii="Arial" w:eastAsia="Times New Roman" w:hAnsi="Arial" w:cs="Arial"/>
          <w:color w:val="000000"/>
          <w:sz w:val="18"/>
          <w:szCs w:val="18"/>
          <w:lang w:eastAsia="cs-CZ"/>
        </w:rPr>
        <w:br/>
        <w:t>4. Voľba návrhovej komisie na výrok uznesenia</w:t>
      </w:r>
      <w:r w:rsidRPr="00B227F4">
        <w:rPr>
          <w:rFonts w:ascii="Arial" w:eastAsia="Times New Roman" w:hAnsi="Arial" w:cs="Arial"/>
          <w:color w:val="000000"/>
          <w:sz w:val="18"/>
          <w:szCs w:val="18"/>
          <w:lang w:eastAsia="cs-CZ"/>
        </w:rPr>
        <w:br/>
        <w:t>5. Stanovisko hlavnej kontrolórky k záverečnému účtu 2012 </w:t>
      </w:r>
      <w:r w:rsidRPr="00B227F4">
        <w:rPr>
          <w:rFonts w:ascii="Arial" w:eastAsia="Times New Roman" w:hAnsi="Arial" w:cs="Arial"/>
          <w:color w:val="000000"/>
          <w:sz w:val="18"/>
          <w:szCs w:val="18"/>
          <w:lang w:eastAsia="cs-CZ"/>
        </w:rPr>
        <w:br/>
        <w:t>6. Záverečný účet za rok 2012 </w:t>
      </w:r>
      <w:r w:rsidRPr="00B227F4">
        <w:rPr>
          <w:rFonts w:ascii="Arial" w:eastAsia="Times New Roman" w:hAnsi="Arial" w:cs="Arial"/>
          <w:color w:val="000000"/>
          <w:sz w:val="18"/>
          <w:szCs w:val="18"/>
          <w:lang w:eastAsia="cs-CZ"/>
        </w:rPr>
        <w:br/>
        <w:t>7. Vyhlásenie verejného obstarávania na dodávateľa výsadby a obnovy zelene v obci </w:t>
      </w:r>
      <w:r w:rsidRPr="00B227F4">
        <w:rPr>
          <w:rFonts w:ascii="Arial" w:eastAsia="Times New Roman" w:hAnsi="Arial" w:cs="Arial"/>
          <w:color w:val="000000"/>
          <w:sz w:val="18"/>
          <w:szCs w:val="18"/>
          <w:lang w:eastAsia="cs-CZ"/>
        </w:rPr>
        <w:br/>
        <w:t>a následná realizácia </w:t>
      </w:r>
      <w:r w:rsidRPr="00B227F4">
        <w:rPr>
          <w:rFonts w:ascii="Arial" w:eastAsia="Times New Roman" w:hAnsi="Arial" w:cs="Arial"/>
          <w:color w:val="000000"/>
          <w:sz w:val="18"/>
          <w:szCs w:val="18"/>
          <w:lang w:eastAsia="cs-CZ"/>
        </w:rPr>
        <w:br/>
        <w:t>8. Vyhlásenie verejného obstarávania na rekonštrukciu chodníka na ul. Trnavská </w:t>
      </w:r>
      <w:r w:rsidRPr="00B227F4">
        <w:rPr>
          <w:rFonts w:ascii="Arial" w:eastAsia="Times New Roman" w:hAnsi="Arial" w:cs="Arial"/>
          <w:color w:val="000000"/>
          <w:sz w:val="18"/>
          <w:szCs w:val="18"/>
          <w:lang w:eastAsia="cs-CZ"/>
        </w:rPr>
        <w:br/>
        <w:t>a následná realizácia </w:t>
      </w:r>
      <w:r w:rsidRPr="00B227F4">
        <w:rPr>
          <w:rFonts w:ascii="Arial" w:eastAsia="Times New Roman" w:hAnsi="Arial" w:cs="Arial"/>
          <w:color w:val="000000"/>
          <w:sz w:val="18"/>
          <w:szCs w:val="18"/>
          <w:lang w:eastAsia="cs-CZ"/>
        </w:rPr>
        <w:br/>
        <w:t>9. Informácia o výsledku výberového konania na riaditeľa základnej školy </w:t>
      </w:r>
      <w:r w:rsidRPr="00B227F4">
        <w:rPr>
          <w:rFonts w:ascii="Arial" w:eastAsia="Times New Roman" w:hAnsi="Arial" w:cs="Arial"/>
          <w:color w:val="000000"/>
          <w:sz w:val="18"/>
          <w:szCs w:val="18"/>
          <w:lang w:eastAsia="cs-CZ"/>
        </w:rPr>
        <w:br/>
        <w:t>10. Dohoda o spolupráci medzi Obcou Veľké Kostoľany a Obcou Rakovice</w:t>
      </w:r>
      <w:r w:rsidRPr="00B227F4">
        <w:rPr>
          <w:rFonts w:ascii="Arial" w:eastAsia="Times New Roman" w:hAnsi="Arial" w:cs="Arial"/>
          <w:color w:val="000000"/>
          <w:sz w:val="18"/>
          <w:szCs w:val="18"/>
          <w:lang w:eastAsia="cs-CZ"/>
        </w:rPr>
        <w:br/>
        <w:t>11. Zmluva o poskytovaní internetu </w:t>
      </w:r>
      <w:r w:rsidRPr="00B227F4">
        <w:rPr>
          <w:rFonts w:ascii="Arial" w:eastAsia="Times New Roman" w:hAnsi="Arial" w:cs="Arial"/>
          <w:color w:val="000000"/>
          <w:sz w:val="18"/>
          <w:szCs w:val="18"/>
          <w:lang w:eastAsia="cs-CZ"/>
        </w:rPr>
        <w:br/>
        <w:t>12. Ukončenie členstva Obce Veľké Kostoľany v o.z. Podmalokarpatské partnerstvo</w:t>
      </w:r>
      <w:r w:rsidRPr="00B227F4">
        <w:rPr>
          <w:rFonts w:ascii="Arial" w:eastAsia="Times New Roman" w:hAnsi="Arial" w:cs="Arial"/>
          <w:color w:val="000000"/>
          <w:sz w:val="18"/>
          <w:szCs w:val="18"/>
          <w:lang w:eastAsia="cs-CZ"/>
        </w:rPr>
        <w:br/>
        <w:t>13. Vstup Obce Veľké Kostoľany do o.z. Holeška</w:t>
      </w:r>
      <w:r w:rsidRPr="00B227F4">
        <w:rPr>
          <w:rFonts w:ascii="Arial" w:eastAsia="Times New Roman" w:hAnsi="Arial" w:cs="Arial"/>
          <w:color w:val="000000"/>
          <w:sz w:val="18"/>
          <w:szCs w:val="18"/>
          <w:lang w:eastAsia="cs-CZ"/>
        </w:rPr>
        <w:br/>
        <w:t>14. Žiadosť o predĺženie nájomnej zmluvy</w:t>
      </w:r>
      <w:r w:rsidRPr="00B227F4">
        <w:rPr>
          <w:rFonts w:ascii="Arial" w:eastAsia="Times New Roman" w:hAnsi="Arial" w:cs="Arial"/>
          <w:color w:val="000000"/>
          <w:sz w:val="18"/>
          <w:szCs w:val="18"/>
          <w:lang w:eastAsia="cs-CZ"/>
        </w:rPr>
        <w:br/>
        <w:t>15. Zmluva o nájme nebytových priestorov medzi Obcou V. Kostoľany a ZUŠ Piešťany </w:t>
      </w:r>
      <w:r w:rsidRPr="00B227F4">
        <w:rPr>
          <w:rFonts w:ascii="Arial" w:eastAsia="Times New Roman" w:hAnsi="Arial" w:cs="Arial"/>
          <w:color w:val="000000"/>
          <w:sz w:val="18"/>
          <w:szCs w:val="18"/>
          <w:lang w:eastAsia="cs-CZ"/>
        </w:rPr>
        <w:br/>
        <w:t>16. Informácia starostu obce o riešení sťažností na World Bar </w:t>
      </w:r>
      <w:r w:rsidRPr="00B227F4">
        <w:rPr>
          <w:rFonts w:ascii="Arial" w:eastAsia="Times New Roman" w:hAnsi="Arial" w:cs="Arial"/>
          <w:color w:val="000000"/>
          <w:sz w:val="18"/>
          <w:szCs w:val="18"/>
          <w:lang w:eastAsia="cs-CZ"/>
        </w:rPr>
        <w:br/>
        <w:t>17. Diskusia </w:t>
      </w:r>
      <w:r w:rsidRPr="00B227F4">
        <w:rPr>
          <w:rFonts w:ascii="Arial" w:eastAsia="Times New Roman" w:hAnsi="Arial" w:cs="Arial"/>
          <w:color w:val="000000"/>
          <w:sz w:val="18"/>
          <w:szCs w:val="18"/>
          <w:lang w:eastAsia="cs-CZ"/>
        </w:rPr>
        <w:br/>
        <w:t>18. Návrh uznesenia</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1.</w:t>
      </w:r>
      <w:r w:rsidRPr="00B227F4">
        <w:rPr>
          <w:rFonts w:ascii="Arial" w:eastAsia="Times New Roman" w:hAnsi="Arial" w:cs="Arial"/>
          <w:color w:val="000000"/>
          <w:sz w:val="18"/>
          <w:szCs w:val="18"/>
          <w:lang w:eastAsia="cs-CZ"/>
        </w:rPr>
        <w:br/>
        <w:t>OZ schvaľuje návrh programu rokovania.</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7</w:t>
      </w:r>
      <w:r w:rsidRPr="00B227F4">
        <w:rPr>
          <w:rFonts w:ascii="Arial" w:eastAsia="Times New Roman" w:hAnsi="Arial" w:cs="Arial"/>
          <w:color w:val="000000"/>
          <w:sz w:val="18"/>
          <w:szCs w:val="18"/>
          <w:lang w:eastAsia="cs-CZ"/>
        </w:rPr>
        <w:br/>
        <w:t>Proti: 0</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7</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2.</w:t>
      </w:r>
      <w:r w:rsidRPr="00B227F4">
        <w:rPr>
          <w:rFonts w:ascii="Arial" w:eastAsia="Times New Roman" w:hAnsi="Arial" w:cs="Arial"/>
          <w:color w:val="000000"/>
          <w:sz w:val="18"/>
          <w:szCs w:val="18"/>
          <w:lang w:eastAsia="cs-CZ"/>
        </w:rPr>
        <w:br/>
        <w:t>Overovateľ zápisnice z predchádzajúceho zasadnutia Marek Magula konštatoval, že zápisnica bola napísaná v súlade s rokovaním.</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3.</w:t>
      </w:r>
      <w:r w:rsidRPr="00B227F4">
        <w:rPr>
          <w:rFonts w:ascii="Arial" w:eastAsia="Times New Roman" w:hAnsi="Arial" w:cs="Arial"/>
          <w:color w:val="000000"/>
          <w:sz w:val="18"/>
          <w:szCs w:val="18"/>
          <w:lang w:eastAsia="cs-CZ"/>
        </w:rPr>
        <w:br/>
        <w:t>OZ schvaľuje návrh overovateľov zápisnice zasadnutia v zložení: Ing. Peter Jeluš a Jozef Hricišák.</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7</w:t>
      </w:r>
      <w:r w:rsidRPr="00B227F4">
        <w:rPr>
          <w:rFonts w:ascii="Arial" w:eastAsia="Times New Roman" w:hAnsi="Arial" w:cs="Arial"/>
          <w:color w:val="000000"/>
          <w:sz w:val="18"/>
          <w:szCs w:val="18"/>
          <w:lang w:eastAsia="cs-CZ"/>
        </w:rPr>
        <w:br/>
        <w:t>Proti: 0</w:t>
      </w:r>
      <w:r w:rsidRPr="00B227F4">
        <w:rPr>
          <w:rFonts w:ascii="Arial" w:eastAsia="Times New Roman" w:hAnsi="Arial" w:cs="Arial"/>
          <w:color w:val="000000"/>
          <w:sz w:val="18"/>
          <w:szCs w:val="18"/>
          <w:lang w:eastAsia="cs-CZ"/>
        </w:rPr>
        <w:br/>
        <w:t>Zdržal sa: 0 </w:t>
      </w:r>
      <w:r w:rsidRPr="00B227F4">
        <w:rPr>
          <w:rFonts w:ascii="Arial" w:eastAsia="Times New Roman" w:hAnsi="Arial" w:cs="Arial"/>
          <w:color w:val="000000"/>
          <w:sz w:val="18"/>
          <w:szCs w:val="18"/>
          <w:lang w:eastAsia="cs-CZ"/>
        </w:rPr>
        <w:br/>
        <w:t>Počet poslancov pri hlasovaní: 7</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lastRenderedPageBreak/>
        <w:br/>
        <w:t>4.</w:t>
      </w:r>
      <w:r w:rsidRPr="00B227F4">
        <w:rPr>
          <w:rFonts w:ascii="Arial" w:eastAsia="Times New Roman" w:hAnsi="Arial" w:cs="Arial"/>
          <w:color w:val="000000"/>
          <w:sz w:val="18"/>
          <w:szCs w:val="18"/>
          <w:lang w:eastAsia="cs-CZ"/>
        </w:rPr>
        <w:br/>
        <w:t>OZ schvaľuje návrhovú komisiu na výrok uznesenia v zložení: Ľubomír Bartovič a Mgr. Pavol Krátký.</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7</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7</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5.</w:t>
      </w:r>
      <w:r w:rsidRPr="00B227F4">
        <w:rPr>
          <w:rFonts w:ascii="Arial" w:eastAsia="Times New Roman" w:hAnsi="Arial" w:cs="Arial"/>
          <w:color w:val="000000"/>
          <w:sz w:val="18"/>
          <w:szCs w:val="18"/>
          <w:lang w:eastAsia="cs-CZ"/>
        </w:rPr>
        <w:br/>
        <w:t>OZ berie na vedomie stanovisko hlavnej kontrolórky k návrhu záverečného účtu 2012.</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8</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6. </w:t>
      </w:r>
      <w:r w:rsidRPr="00B227F4">
        <w:rPr>
          <w:rFonts w:ascii="Arial" w:eastAsia="Times New Roman" w:hAnsi="Arial" w:cs="Arial"/>
          <w:color w:val="000000"/>
          <w:sz w:val="18"/>
          <w:szCs w:val="18"/>
          <w:lang w:eastAsia="cs-CZ"/>
        </w:rPr>
        <w:br/>
        <w:t>OZ schvaľuje záverečný účet za rok 2012 bez výhrad a vysporiadanie schodku hospodárenia zisteného podľa paragrafu 10 ods. 3 písm. a) a b) zákona č. 583/2004 Z.z. o rozpočtových pravidlách územnej samosprávy a o zmene a doplnení niektorých zákonov v znení neskorších predpisov z peňažných fondov obce, návratných zdrojov financovania (úvery zo ŠFRB a účelový úver na nákup os. automobilu)</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7</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1 (Maco)</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7.</w:t>
      </w:r>
      <w:r w:rsidRPr="00B227F4">
        <w:rPr>
          <w:rFonts w:ascii="Arial" w:eastAsia="Times New Roman" w:hAnsi="Arial" w:cs="Arial"/>
          <w:color w:val="000000"/>
          <w:sz w:val="18"/>
          <w:szCs w:val="18"/>
          <w:lang w:eastAsia="cs-CZ"/>
        </w:rPr>
        <w:br/>
        <w:t>Starosta obce dal spracovať štúdiu výsadby a obnovy zelene v obci. Podľa tejto štúdie budú vysadené nové stromy na 26 miestach v obci. Ide o novú výsadbu listnatých a ihličnatých stromov. Účelové finančné prostriedky, ktoré má obec alokované na výsadbu stromov, je možné použiť výhradne na výsadbu zelene a práce s ňou spojené a jej následnú údržbu.</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OZ schvaľuje vyhlásenie verejného obstarávania na dodávateľa výsadby a obnovy zelene v obci v celkovej výške 63 tisíc Eur a následnú realizáciu výsadby.</w:t>
      </w:r>
      <w:r w:rsidRPr="00B227F4">
        <w:rPr>
          <w:rFonts w:ascii="Arial" w:eastAsia="Times New Roman" w:hAnsi="Arial" w:cs="Arial"/>
          <w:color w:val="000000"/>
          <w:sz w:val="18"/>
          <w:szCs w:val="18"/>
          <w:lang w:eastAsia="cs-CZ"/>
        </w:rPr>
        <w:br/>
      </w:r>
      <w:r w:rsidRPr="00B227F4">
        <w:rPr>
          <w:rFonts w:ascii="Arial" w:eastAsia="Times New Roman" w:hAnsi="Arial" w:cs="Arial"/>
          <w:color w:val="000000"/>
          <w:sz w:val="18"/>
          <w:szCs w:val="18"/>
          <w:lang w:eastAsia="cs-CZ"/>
        </w:rPr>
        <w:br/>
        <w:t>Za: 5</w:t>
      </w:r>
      <w:r w:rsidRPr="00B227F4">
        <w:rPr>
          <w:rFonts w:ascii="Arial" w:eastAsia="Times New Roman" w:hAnsi="Arial" w:cs="Arial"/>
          <w:color w:val="000000"/>
          <w:sz w:val="18"/>
          <w:szCs w:val="18"/>
          <w:lang w:eastAsia="cs-CZ"/>
        </w:rPr>
        <w:br/>
        <w:t>Proti: 3 (Maco, Bartovič, Hricišák)</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8.</w:t>
      </w:r>
      <w:r w:rsidRPr="00B227F4">
        <w:rPr>
          <w:rFonts w:ascii="Arial" w:eastAsia="Times New Roman" w:hAnsi="Arial" w:cs="Arial"/>
          <w:color w:val="000000"/>
          <w:sz w:val="18"/>
          <w:szCs w:val="18"/>
          <w:lang w:eastAsia="cs-CZ"/>
        </w:rPr>
        <w:br/>
        <w:t>Starosta obce informoval OZ, že spracovaný projekt rekonštrukcie chodníkov na Trnavskej ceste zahŕňajúci aj rekonštrukciu vjazdov, je možné rozdeliť na jednotlivé etapy, z ktorých každá obsahuje výkaz výmer a samostatné ocenenie. Starosta navrhol zrealizovanie aspoň niektorých najhorších úsekov pôvodného chodníka a zrealizovaním verejnej súťaže je pravdepodobné, že cena bude konkurenčnými ponukami znížená. Výstavba chodníka by sa teda realizovala podľa dôležitosti a nutnosti zrekonštruovania jednotlivých etáp podľa finančných možností obce.</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Výstavba chodníka (dĺžka trasy 150 m, šírka 2 m, plocha 300 m2) na ul. Piešťanská predstavuje cca 30 tisíc Eur, ale v súčasnosti ako najväčšou prekážkou pri výstavbe je elektrický stĺp, ktorý stojí v trase budúceho chodníka. Aby bolo možné vybudovať chodník, je potrebné osadiť stĺp na iné miesto a to pravdepodobne do predzáhradky blízkeho rodinného domu, s čím však nesúhlasia majitelia pozemku. Ako druhá možnosť sa javí odkúpenie časti pozemku predzáhradky rodinného domu cez ktorý by viedol chodník. V tejto časti pozemku je nutné vykonať geodetické zameranie na určenie hraníc pozemkov. Cena za stavebný projekt výstavby chodníka je 950 Eur.</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OZ schvaľuje vyhlásenie verejného obstarávania na rekonštrukciu chodníka a vjazdov na ul. Trnavská podľa PD etapa č. III v celkovej výške 62 tisíc Eur a následnú realizáciu stavby.</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8</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9.</w:t>
      </w:r>
      <w:r w:rsidRPr="00B227F4">
        <w:rPr>
          <w:rFonts w:ascii="Arial" w:eastAsia="Times New Roman" w:hAnsi="Arial" w:cs="Arial"/>
          <w:color w:val="000000"/>
          <w:sz w:val="18"/>
          <w:szCs w:val="18"/>
          <w:lang w:eastAsia="cs-CZ"/>
        </w:rPr>
        <w:br/>
      </w:r>
      <w:r w:rsidRPr="00B227F4">
        <w:rPr>
          <w:rFonts w:ascii="Arial" w:eastAsia="Times New Roman" w:hAnsi="Arial" w:cs="Arial"/>
          <w:color w:val="000000"/>
          <w:sz w:val="18"/>
          <w:szCs w:val="18"/>
          <w:lang w:eastAsia="cs-CZ"/>
        </w:rPr>
        <w:lastRenderedPageBreak/>
        <w:t>Starosta obce podal informáciu o výsledku výberového konania na riaditeľa Základnej školy vo Veľkých Kostoľanoch. Do výberového konania sa prihlásili traja uchádzači, najviac hlasov získala Mgr. Mária Jasencová, ktorá na základe výsledkov výberového konania bola menovaná do funkcie riaditeľky školy s účinnosťou od 1. júla 2013.</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OZ berie na vedomie podanú informáciu.</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8</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10.</w:t>
      </w:r>
      <w:r w:rsidRPr="00B227F4">
        <w:rPr>
          <w:rFonts w:ascii="Arial" w:eastAsia="Times New Roman" w:hAnsi="Arial" w:cs="Arial"/>
          <w:color w:val="000000"/>
          <w:sz w:val="18"/>
          <w:szCs w:val="18"/>
          <w:lang w:eastAsia="cs-CZ"/>
        </w:rPr>
        <w:br/>
        <w:t>OZ schvaľuje Dohodu o spolupráci č. 2013/4 medzi Obcami Veľké Kostoľany a Rakovice, ktorej predmetom je zabezpečenie poskytovania záujmového vzdelávania žiakov, ktorí sú občanmi s trvalým pobytom v Obci Veľké Kostoľany. Obce sa dohodli na výške finančných prostriedkov za poskytovanie vzdelávania žiakov v CVČ pri ZŠ a MŠ Rakovice na rok 2013 vo výške 90 Eur ročne na jedného žiaka.</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8</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11.</w:t>
      </w:r>
      <w:r w:rsidRPr="00B227F4">
        <w:rPr>
          <w:rFonts w:ascii="Arial" w:eastAsia="Times New Roman" w:hAnsi="Arial" w:cs="Arial"/>
          <w:color w:val="000000"/>
          <w:sz w:val="18"/>
          <w:szCs w:val="18"/>
          <w:lang w:eastAsia="cs-CZ"/>
        </w:rPr>
        <w:br/>
        <w:t>OZ schvaľuje zmluvu o poskytovaní internetu medzi poskytovateľom Obecné siete, s.r.o., Sládkovičova 11, Nitra a užívateľmi, Katelstav, s.r.o., M.R.Štefánika 800/1, Veľké Kostoľany a Obec Veľké Kostoľany, M.R.Štefánika 800/1, Veľké Kostoľany.</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8 </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12.</w:t>
      </w:r>
      <w:r w:rsidRPr="00B227F4">
        <w:rPr>
          <w:rFonts w:ascii="Arial" w:eastAsia="Times New Roman" w:hAnsi="Arial" w:cs="Arial"/>
          <w:color w:val="000000"/>
          <w:sz w:val="18"/>
          <w:szCs w:val="18"/>
          <w:lang w:eastAsia="cs-CZ"/>
        </w:rPr>
        <w:br/>
        <w:t>OZ schvaľuje v zmysle čl. 5.7, písm. a Stanov občianskeho združenia Podmalokarpatské partnerstvo, o.z. ukončenie členstva v tomto združení k 31. máju 2013.</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8</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13. </w:t>
      </w:r>
      <w:r w:rsidRPr="00B227F4">
        <w:rPr>
          <w:rFonts w:ascii="Arial" w:eastAsia="Times New Roman" w:hAnsi="Arial" w:cs="Arial"/>
          <w:color w:val="000000"/>
          <w:sz w:val="18"/>
          <w:szCs w:val="18"/>
          <w:lang w:eastAsia="cs-CZ"/>
        </w:rPr>
        <w:br/>
        <w:t>OZ schvaľuje:</w:t>
      </w:r>
      <w:r w:rsidRPr="00B227F4">
        <w:rPr>
          <w:rFonts w:ascii="Arial" w:eastAsia="Times New Roman" w:hAnsi="Arial" w:cs="Arial"/>
          <w:color w:val="000000"/>
          <w:sz w:val="18"/>
          <w:szCs w:val="18"/>
          <w:lang w:eastAsia="cs-CZ"/>
        </w:rPr>
        <w:br/>
        <w:t>a) v zmysle uznesenia č. 10/2013 zasadnutia výkonného výboru Mikroregiónu nad Holeškou, konaného dňa 24. mája 2013 členstvo obce v zastúpení starostom obce Veľké Kostoľany v pripravovanom občianskom združení verejno-súkromného partnerstva s názvom Holeška.</w:t>
      </w:r>
      <w:r w:rsidRPr="00B227F4">
        <w:rPr>
          <w:rFonts w:ascii="Arial" w:eastAsia="Times New Roman" w:hAnsi="Arial" w:cs="Arial"/>
          <w:color w:val="000000"/>
          <w:sz w:val="18"/>
          <w:szCs w:val="18"/>
          <w:lang w:eastAsia="cs-CZ"/>
        </w:rPr>
        <w:br/>
        <w:t>b) vstup obce do tohto združenia</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8</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14.</w:t>
      </w:r>
      <w:r w:rsidRPr="00B227F4">
        <w:rPr>
          <w:rFonts w:ascii="Arial" w:eastAsia="Times New Roman" w:hAnsi="Arial" w:cs="Arial"/>
          <w:color w:val="000000"/>
          <w:sz w:val="18"/>
          <w:szCs w:val="18"/>
          <w:lang w:eastAsia="cs-CZ"/>
        </w:rPr>
        <w:br/>
        <w:t>OZ schvaľuje na základe podanej žiadosti nájomníka Vladimíra Kollára, Mierová 41, Veľké Kostoľany predĺženie nájomnej zmluvy, t.j. od 1. júna 2013 do 31. mája 2016.</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8</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15.</w:t>
      </w:r>
      <w:r w:rsidRPr="00B227F4">
        <w:rPr>
          <w:rFonts w:ascii="Arial" w:eastAsia="Times New Roman" w:hAnsi="Arial" w:cs="Arial"/>
          <w:color w:val="000000"/>
          <w:sz w:val="18"/>
          <w:szCs w:val="18"/>
          <w:lang w:eastAsia="cs-CZ"/>
        </w:rPr>
        <w:br/>
        <w:t xml:space="preserve">OZ schvaľuje zmluvu o nájme nebytových priestorov medzi Obcou Veľké Kostoľany a Základnou umeleckou školou, Teplická 50, Piešťany za účelom vyučovania žiakov hudobného odboru s trvalým pobytom žiakov v obci Veľké Kostoľany a žiakov navštevujúcich ZŠ Veľké Kostoľany. Cena prenájmu priestorov v budove Základnej školy Veľké Kostoľany, Školská 5 je vo výške 30 Eur mesačne. Cena prenájmu zahŕňa časť energetických a </w:t>
      </w:r>
      <w:r w:rsidRPr="00B227F4">
        <w:rPr>
          <w:rFonts w:ascii="Arial" w:eastAsia="Times New Roman" w:hAnsi="Arial" w:cs="Arial"/>
          <w:color w:val="000000"/>
          <w:sz w:val="18"/>
          <w:szCs w:val="18"/>
          <w:lang w:eastAsia="cs-CZ"/>
        </w:rPr>
        <w:lastRenderedPageBreak/>
        <w:t>ostatných režijných nákladov. </w:t>
      </w:r>
      <w:r w:rsidRPr="00B227F4">
        <w:rPr>
          <w:rFonts w:ascii="Arial" w:eastAsia="Times New Roman" w:hAnsi="Arial" w:cs="Arial"/>
          <w:color w:val="000000"/>
          <w:sz w:val="18"/>
          <w:szCs w:val="18"/>
          <w:lang w:eastAsia="cs-CZ"/>
        </w:rPr>
        <w:br/>
        <w:t>Za: 8</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16.</w:t>
      </w:r>
      <w:r w:rsidRPr="00B227F4">
        <w:rPr>
          <w:rFonts w:ascii="Arial" w:eastAsia="Times New Roman" w:hAnsi="Arial" w:cs="Arial"/>
          <w:color w:val="000000"/>
          <w:sz w:val="18"/>
          <w:szCs w:val="18"/>
          <w:lang w:eastAsia="cs-CZ"/>
        </w:rPr>
        <w:br/>
        <w:t>Starosta obce informoval obecné zastupiteľstvo o stave riešenia problému prevádzky World Baru na ul. J. Hollého Veľké Kosttoľany. Na základe zisťovania vo veci sťažnosti na túto prevádzku, ktorej prevádzkovateľom je Ľuboš Vnuk, zistil stavebný úrad, že prevádzka baru sa neužíva v súlade s vydaným kolaudačným rozhodnutím. Podľa kolaudačného rozhodnutia č. 2002/11733-BB zo dňa 3. júna 2002 Zmena dokončenej stavby - prestavba, prístavba a nadstavba pohostinstva na pozemku, p.č. 142/1 k.ú. Veľké Kostoľany sa povoľuje užívanie stavby nasledovne: </w:t>
      </w:r>
      <w:r w:rsidRPr="00B227F4">
        <w:rPr>
          <w:rFonts w:ascii="Arial" w:eastAsia="Times New Roman" w:hAnsi="Arial" w:cs="Arial"/>
          <w:color w:val="000000"/>
          <w:sz w:val="18"/>
          <w:szCs w:val="18"/>
          <w:lang w:eastAsia="cs-CZ"/>
        </w:rPr>
        <w:br/>
        <w:t>suterén: sklad</w:t>
      </w:r>
      <w:r w:rsidRPr="00B227F4">
        <w:rPr>
          <w:rFonts w:ascii="Arial" w:eastAsia="Times New Roman" w:hAnsi="Arial" w:cs="Arial"/>
          <w:color w:val="000000"/>
          <w:sz w:val="18"/>
          <w:szCs w:val="18"/>
          <w:lang w:eastAsia="cs-CZ"/>
        </w:rPr>
        <w:br/>
        <w:t>prízemie: chodba, jedáleň, kuchyňa, sklad, WC, šatňa, kotolňa, schodisko</w:t>
      </w:r>
      <w:r w:rsidRPr="00B227F4">
        <w:rPr>
          <w:rFonts w:ascii="Arial" w:eastAsia="Times New Roman" w:hAnsi="Arial" w:cs="Arial"/>
          <w:color w:val="000000"/>
          <w:sz w:val="18"/>
          <w:szCs w:val="18"/>
          <w:lang w:eastAsia="cs-CZ"/>
        </w:rPr>
        <w:br/>
        <w:t>poschodie: chodba, 4 kancelárie, 2WC, sprchy, miestnosť na sanitáciu</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Prevádzky World Bar alebo Pizzeria sú nepovolené, nakoľko nie sú ako prevádzky uvedené v kolaudačnom konaní, a v prípade týchto prevádzok sa na ich zriadenie stanovujú iné podmienky podľa platnej legislatívy.</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Podľa vyjadrenia obvodného úradu - odboru živnostenského podnikania Piešťany, bolo kontrolou dňa 14. augusta 2012 zistené, že v uvedenom priestore prevádzky World Baru na ul. J. Hollého, Veľké Kostoľany, vykonával prevádzkovateľ Ľuboš Vnuk činnosť bez platného živnostenského oprávnenia. Za porušenie zákona kontrolný úrad voči prevádzkovateľovi vyvodil sankčný postih.</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Po preskúmaní predložených podkladov a skutočností vyzval stavebný úrad prevádzkovateľa, aby predmetnú nehnuteľnosť užíval v súlade s vydaným kolaudačným rozhodnutím, v opačnom prípade bude stavebný úrad postupovať v zmysle ustanovení stavebného zákona. Na základe podaných sťažností bolo zistené, že sťažnosti boli opodstatnené, nakoľko prevádzkovateľ nemal povolenú živnosť na daný druh prevádzky, prevádzka nebola užívaná riadne v súlade s vydaným kolaudačným rozhodnutím a prevádzkovateľ nedodržiaval otváracie hodiny. Starosta obce vyzval majiteľa a prevádzkovateľa, aby užívali stavbu výhradne podľa vydaného kolaudačného rozhodnutia.</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OZ berie na vedomie podanú informáciu o riešení problému na prevádzku World Baru na základe podaných sťažností.</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8</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17.</w:t>
      </w:r>
      <w:r w:rsidRPr="00B227F4">
        <w:rPr>
          <w:rFonts w:ascii="Arial" w:eastAsia="Times New Roman" w:hAnsi="Arial" w:cs="Arial"/>
          <w:color w:val="000000"/>
          <w:sz w:val="18"/>
          <w:szCs w:val="18"/>
          <w:lang w:eastAsia="cs-CZ"/>
        </w:rPr>
        <w:br/>
        <w:t>Diskusia</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Ľuboš Vnuk</w:t>
      </w:r>
      <w:r w:rsidRPr="00B227F4">
        <w:rPr>
          <w:rFonts w:ascii="Arial" w:eastAsia="Times New Roman" w:hAnsi="Arial" w:cs="Arial"/>
          <w:color w:val="000000"/>
          <w:sz w:val="18"/>
          <w:szCs w:val="18"/>
          <w:lang w:eastAsia="cs-CZ"/>
        </w:rPr>
        <w:br/>
        <w:t>Upozornil na skutočnosť, že v rámci zlepšenia bezpečnosti križovatky je tam potrebné dať svetelné upozornenie. Chcel aby niekto z obce išiel za kompetentnými a vysvetlil to tam.</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Starosta</w:t>
      </w:r>
      <w:r w:rsidRPr="00B227F4">
        <w:rPr>
          <w:rFonts w:ascii="Arial" w:eastAsia="Times New Roman" w:hAnsi="Arial" w:cs="Arial"/>
          <w:color w:val="000000"/>
          <w:sz w:val="18"/>
          <w:szCs w:val="18"/>
          <w:lang w:eastAsia="cs-CZ"/>
        </w:rPr>
        <w:br/>
        <w:t>Vyjadril sa, že po poslednej dopravnej nehode napísal list na Krajské riaditeľstvo PZ - odbor dopravy, aby problémový úsek obce riešili so správcom komunikácie. Pri aktualizácii posledného dopravného plánu bola požiadavka aj na svetelné upozornenie, ale zo strany dopravného inšpektorátu nebola schválená. Ďalej povedal, že ak tam pred križovatkou stoja vozidlá a zásobovacie vozidlá, ktoré zakrývajú značky, tak v tom je tiež nebezpečenstvo celého úseku.</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Pavel Hambálek</w:t>
      </w:r>
      <w:r w:rsidRPr="00B227F4">
        <w:rPr>
          <w:rFonts w:ascii="Arial" w:eastAsia="Times New Roman" w:hAnsi="Arial" w:cs="Arial"/>
          <w:color w:val="000000"/>
          <w:sz w:val="18"/>
          <w:szCs w:val="18"/>
          <w:lang w:eastAsia="cs-CZ"/>
        </w:rPr>
        <w:br/>
        <w:t>Osobne bol pritom, keď vozidlá nezastavili na stopke a "preleteli" cez križovatku. Obec chcela aby tam dali svetelné znamenie, ale policajti boli proti tomu. </w:t>
      </w:r>
      <w:r w:rsidRPr="00B227F4">
        <w:rPr>
          <w:rFonts w:ascii="Arial" w:eastAsia="Times New Roman" w:hAnsi="Arial" w:cs="Arial"/>
          <w:color w:val="000000"/>
          <w:sz w:val="18"/>
          <w:szCs w:val="18"/>
          <w:lang w:eastAsia="cs-CZ"/>
        </w:rPr>
        <w:br/>
      </w:r>
      <w:r w:rsidRPr="00B227F4">
        <w:rPr>
          <w:rFonts w:ascii="Arial" w:eastAsia="Times New Roman" w:hAnsi="Arial" w:cs="Arial"/>
          <w:color w:val="000000"/>
          <w:sz w:val="18"/>
          <w:szCs w:val="18"/>
          <w:lang w:eastAsia="cs-CZ"/>
        </w:rPr>
        <w:br/>
        <w:t>Miroslav Dovičic</w:t>
      </w:r>
      <w:r w:rsidRPr="00B227F4">
        <w:rPr>
          <w:rFonts w:ascii="Arial" w:eastAsia="Times New Roman" w:hAnsi="Arial" w:cs="Arial"/>
          <w:color w:val="000000"/>
          <w:sz w:val="18"/>
          <w:szCs w:val="18"/>
          <w:lang w:eastAsia="cs-CZ"/>
        </w:rPr>
        <w:br/>
        <w:t>Povedal, že podľa dopravnej značky môže vozidlo zastaviť a vyložiť tovar.</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Starosta</w:t>
      </w:r>
      <w:r w:rsidRPr="00B227F4">
        <w:rPr>
          <w:rFonts w:ascii="Arial" w:eastAsia="Times New Roman" w:hAnsi="Arial" w:cs="Arial"/>
          <w:color w:val="000000"/>
          <w:sz w:val="18"/>
          <w:szCs w:val="18"/>
          <w:lang w:eastAsia="cs-CZ"/>
        </w:rPr>
        <w:br/>
        <w:t>Reagoval, že vozidlo síce môže zastaviť ale nesmie zakrývať dopravné značenie. Pán Dovičic ako majiteľ prevádzky môže povedať vodičovi zásobovacieho auta a upozorniť ho na to, aby nestál v blízkosti križovatky.</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Miroslav Dovičic</w:t>
      </w:r>
      <w:r w:rsidRPr="00B227F4">
        <w:rPr>
          <w:rFonts w:ascii="Arial" w:eastAsia="Times New Roman" w:hAnsi="Arial" w:cs="Arial"/>
          <w:color w:val="000000"/>
          <w:sz w:val="18"/>
          <w:szCs w:val="18"/>
          <w:lang w:eastAsia="cs-CZ"/>
        </w:rPr>
        <w:br/>
        <w:t>Povedal, že on tam nebude regulovať dopravu. Autá prebehnú cez križovatku aj keď tam nikto neparkuje.</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Lucia Duranová</w:t>
      </w:r>
      <w:r w:rsidRPr="00B227F4">
        <w:rPr>
          <w:rFonts w:ascii="Arial" w:eastAsia="Times New Roman" w:hAnsi="Arial" w:cs="Arial"/>
          <w:color w:val="000000"/>
          <w:sz w:val="18"/>
          <w:szCs w:val="18"/>
          <w:lang w:eastAsia="cs-CZ"/>
        </w:rPr>
        <w:br/>
        <w:t>Problém je aj prehľadnosť mosta pri križovatke. Vozidlo musí zastaviť pri dome, aj keby tam nebola značka.</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Cecília Lesayová</w:t>
      </w:r>
      <w:r w:rsidRPr="00B227F4">
        <w:rPr>
          <w:rFonts w:ascii="Arial" w:eastAsia="Times New Roman" w:hAnsi="Arial" w:cs="Arial"/>
          <w:color w:val="000000"/>
          <w:sz w:val="18"/>
          <w:szCs w:val="18"/>
          <w:lang w:eastAsia="cs-CZ"/>
        </w:rPr>
        <w:br/>
        <w:t xml:space="preserve">Sťažovala sa na zlé chodníky na ul. Ľ. Štúra, nedá sa po nich chodiť, ani sneh z nich odhŕňať. Povedala, že sa stará aj o tuje, ktoré sú obecné a má ich pred svojim domom. Mala by sa o to starať obec, veď je to jej majetok. </w:t>
      </w:r>
      <w:r w:rsidRPr="00B227F4">
        <w:rPr>
          <w:rFonts w:ascii="Arial" w:eastAsia="Times New Roman" w:hAnsi="Arial" w:cs="Arial"/>
          <w:color w:val="000000"/>
          <w:sz w:val="18"/>
          <w:szCs w:val="18"/>
          <w:lang w:eastAsia="cs-CZ"/>
        </w:rPr>
        <w:lastRenderedPageBreak/>
        <w:t>Pýtala sa starostu, že prečo obec na to nemá peniaze. Radšej nech sa dajú peniaze na chodníky ako na futbal, na čo sa im dáva toľko peňazí aj tak nič nehrajú.</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Starosta </w:t>
      </w:r>
      <w:r w:rsidRPr="00B227F4">
        <w:rPr>
          <w:rFonts w:ascii="Arial" w:eastAsia="Times New Roman" w:hAnsi="Arial" w:cs="Arial"/>
          <w:color w:val="000000"/>
          <w:sz w:val="18"/>
          <w:szCs w:val="18"/>
          <w:lang w:eastAsia="cs-CZ"/>
        </w:rPr>
        <w:br/>
        <w:t>Reagoval na sťažnosť a vyjadril sa, že chodníky boli poškodené pri plynofikácii a po výstavbe káblovej televízie. Po zrealizovaní týchto akcií sa mali rekonštruovať. V súčasnej dobe stále čakáme na finančné prostriedky na výstavbu kanalizácie a v prípade, ak by obec chodníky rekonštruovala, mohli by sa následnými prácami zničiť. V najbližšom období sa budú rekonštruovať chodníky v častiach obce, kde bola ukončená výstavba kanalizácie. V závere povedal, že každý občan, ktorý má pred domom nejakú zelenú plochu, by sa mal o ňu starať, aj keď je to majetkom obce, pretože to skrášľuje aj jeho súčasť domu.</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Miroslav Dovičic</w:t>
      </w:r>
      <w:r w:rsidRPr="00B227F4">
        <w:rPr>
          <w:rFonts w:ascii="Arial" w:eastAsia="Times New Roman" w:hAnsi="Arial" w:cs="Arial"/>
          <w:color w:val="000000"/>
          <w:sz w:val="18"/>
          <w:szCs w:val="18"/>
          <w:lang w:eastAsia="cs-CZ"/>
        </w:rPr>
        <w:br/>
        <w:t>Pýtal sa pani Gajarskej, aký to malo význam, že ho udala za terasu. Veď tá terasa s tým nič, nemá. Má to prenajaté od majiteľa pozemku. Keby sa strecha nad terasou dala dole, tak stoly na terase tam zostanú tak či tak. Čo im to pomôže keď dá dole strechu a dá tam markízy. Prečo vadí terasa Gajarským? Povedal, že ak im to vadí môžu sa sťažovať u policajtov. Povedal, že Gajarskí majú žumpu postavenú načierno. Ďalej povedal, že všade po dedinách sú hostince pri domoch a nikomu to nevadí. Vyjadril sa, že on nemôže s nikým robiť vonku na terase poriadok.</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Pavol Gajarský</w:t>
      </w:r>
      <w:r w:rsidRPr="00B227F4">
        <w:rPr>
          <w:rFonts w:ascii="Arial" w:eastAsia="Times New Roman" w:hAnsi="Arial" w:cs="Arial"/>
          <w:color w:val="000000"/>
          <w:sz w:val="18"/>
          <w:szCs w:val="18"/>
          <w:lang w:eastAsia="cs-CZ"/>
        </w:rPr>
        <w:br/>
        <w:t>Reagoval na pána Dovičica a sťažoval sa na prevádzku terasy. V noci tam ľudia sedávajú, robia hluk a močia na steny domu. Povedal pánovi Dovičicovi, aby si urobil poriadne záchody a poriadok na terase.</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Mária Gajarská</w:t>
      </w:r>
      <w:r w:rsidRPr="00B227F4">
        <w:rPr>
          <w:rFonts w:ascii="Arial" w:eastAsia="Times New Roman" w:hAnsi="Arial" w:cs="Arial"/>
          <w:color w:val="000000"/>
          <w:sz w:val="18"/>
          <w:szCs w:val="18"/>
          <w:lang w:eastAsia="cs-CZ"/>
        </w:rPr>
        <w:br/>
        <w:t>Povedala, že terasa nie je povolená. Sťažovala sa, že keď terasa nebola zastrešená, tak dym z cigariet stúpal hore a teraz sa drží pod strechou a majú plný dom dymu. Pýtala sa pána Dovičica, kam púšťa vodu a splašky z baru a z hostinca. Povedala, že pán Dovičic sa vyhovára, že nemôže byť odkanalizovaný kvôli ich žumpe.</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Starosta</w:t>
      </w:r>
      <w:r w:rsidRPr="00B227F4">
        <w:rPr>
          <w:rFonts w:ascii="Arial" w:eastAsia="Times New Roman" w:hAnsi="Arial" w:cs="Arial"/>
          <w:color w:val="000000"/>
          <w:sz w:val="18"/>
          <w:szCs w:val="18"/>
          <w:lang w:eastAsia="cs-CZ"/>
        </w:rPr>
        <w:br/>
        <w:t>Uviedol na správnu mieru problematiku zastrešenej terasy. Pozemok, na ktorom je terasa patrí Trnavskému samosprávnemu kraju a pán Dovičic ju má prenajatú od majiteľa pozemku. Zastrešená terasa je však postavená bez povolenia. Každá terasa pred prevádzkou musí byť povolená, aj keď nie je zastrešená.</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Marián Michalík</w:t>
      </w:r>
      <w:r w:rsidRPr="00B227F4">
        <w:rPr>
          <w:rFonts w:ascii="Arial" w:eastAsia="Times New Roman" w:hAnsi="Arial" w:cs="Arial"/>
          <w:color w:val="000000"/>
          <w:sz w:val="18"/>
          <w:szCs w:val="18"/>
          <w:lang w:eastAsia="cs-CZ"/>
        </w:rPr>
        <w:br/>
        <w:t>Sťažoval sa na pána Dovičica, prečo bol zatiahnutý do problému nepovolenej terasy a prečo tiež do toho zatiahol aj majiteľa hostinca Spolok a prevádzkovateľa zmrzliny. Pýtal sa prečo do neho aj do Janíčkovcov vyrypuje. To neznamená, že keď je pán Dovičic starší tak tak mu bude "srať na hlavu". Na adresu pána Dovičica, nikdy nič nevykrikoval a povedal mu, že aby sa o neho nestaral.</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Miroslav Dovičic</w:t>
      </w:r>
      <w:r w:rsidRPr="00B227F4">
        <w:rPr>
          <w:rFonts w:ascii="Arial" w:eastAsia="Times New Roman" w:hAnsi="Arial" w:cs="Arial"/>
          <w:color w:val="000000"/>
          <w:sz w:val="18"/>
          <w:szCs w:val="18"/>
          <w:lang w:eastAsia="cs-CZ"/>
        </w:rPr>
        <w:br/>
        <w:t>Reagoval na Mariána Michalíka, a nazval ho "chmulo". Využíva všetky obecné veci. Nemá si čo dovoľovať a rozprávať na neho a opäť ho nazval "hlupák, zasran". Opäť sa pýtal, prečo zmrzlinár nemá povolenie na terasu. Povedal, že starosta si Michalíka zastával. Starosta má robiť poriadok či to je ten alebo ten.</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Daniel Strečko</w:t>
      </w:r>
      <w:r w:rsidRPr="00B227F4">
        <w:rPr>
          <w:rFonts w:ascii="Arial" w:eastAsia="Times New Roman" w:hAnsi="Arial" w:cs="Arial"/>
          <w:color w:val="000000"/>
          <w:sz w:val="18"/>
          <w:szCs w:val="18"/>
          <w:lang w:eastAsia="cs-CZ"/>
        </w:rPr>
        <w:br/>
        <w:t>Pýtal sa kedy sa môže predseda DHZ stretnúť so starostom a kedy obec pošle peniaze na ich účet.</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Starosta</w:t>
      </w:r>
      <w:r w:rsidRPr="00B227F4">
        <w:rPr>
          <w:rFonts w:ascii="Arial" w:eastAsia="Times New Roman" w:hAnsi="Arial" w:cs="Arial"/>
          <w:color w:val="000000"/>
          <w:sz w:val="18"/>
          <w:szCs w:val="18"/>
          <w:lang w:eastAsia="cs-CZ"/>
        </w:rPr>
        <w:br/>
        <w:t>S predsedom sa už dohodli na stretnutí a dotáciu už obecný úrad poslal na účet DHZ.</w:t>
      </w:r>
      <w:r w:rsidRPr="00B227F4">
        <w:rPr>
          <w:rFonts w:ascii="Arial" w:eastAsia="Times New Roman" w:hAnsi="Arial" w:cs="Arial"/>
          <w:color w:val="000000"/>
          <w:sz w:val="18"/>
          <w:szCs w:val="18"/>
          <w:lang w:eastAsia="cs-CZ"/>
        </w:rPr>
        <w:br/>
        <w:t> </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Václav Hesko</w:t>
      </w:r>
      <w:r w:rsidRPr="00B227F4">
        <w:rPr>
          <w:rFonts w:ascii="Arial" w:eastAsia="Times New Roman" w:hAnsi="Arial" w:cs="Arial"/>
          <w:color w:val="000000"/>
          <w:sz w:val="18"/>
          <w:szCs w:val="18"/>
          <w:lang w:eastAsia="cs-CZ"/>
        </w:rPr>
        <w:br/>
        <w:t>Oboznámil poslancov o výsadbe trávnika pri bytovka na ul. Kanižská. Predložil tri cenové ponuky.</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Ing. Peter Jeluš</w:t>
      </w:r>
      <w:r w:rsidRPr="00B227F4">
        <w:rPr>
          <w:rFonts w:ascii="Arial" w:eastAsia="Times New Roman" w:hAnsi="Arial" w:cs="Arial"/>
          <w:color w:val="000000"/>
          <w:sz w:val="18"/>
          <w:szCs w:val="18"/>
          <w:lang w:eastAsia="cs-CZ"/>
        </w:rPr>
        <w:br/>
        <w:t>Poukázal na nutnosť údržby zalievania nového trávnika.</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Ľubomír Bartovič</w:t>
      </w:r>
      <w:r w:rsidRPr="00B227F4">
        <w:rPr>
          <w:rFonts w:ascii="Arial" w:eastAsia="Times New Roman" w:hAnsi="Arial" w:cs="Arial"/>
          <w:color w:val="000000"/>
          <w:sz w:val="18"/>
          <w:szCs w:val="18"/>
          <w:lang w:eastAsia="cs-CZ"/>
        </w:rPr>
        <w:br/>
        <w:t>Povedal, že výsadba trávnika sú zbytočne vyhodené peniaze.</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Daniel Strečko</w:t>
      </w:r>
      <w:r w:rsidRPr="00B227F4">
        <w:rPr>
          <w:rFonts w:ascii="Arial" w:eastAsia="Times New Roman" w:hAnsi="Arial" w:cs="Arial"/>
          <w:color w:val="000000"/>
          <w:sz w:val="18"/>
          <w:szCs w:val="18"/>
          <w:lang w:eastAsia="cs-CZ"/>
        </w:rPr>
        <w:br/>
        <w:t>Ponúkol pomoc v rámci zalievania zelene v obci hasičským vozidlom. Ak obec poskytne peniaze na naftu, tak on ako dôchodca môže zeleň zalievať.</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Starosta </w:t>
      </w:r>
      <w:r w:rsidRPr="00B227F4">
        <w:rPr>
          <w:rFonts w:ascii="Arial" w:eastAsia="Times New Roman" w:hAnsi="Arial" w:cs="Arial"/>
          <w:color w:val="000000"/>
          <w:sz w:val="18"/>
          <w:szCs w:val="18"/>
          <w:lang w:eastAsia="cs-CZ"/>
        </w:rPr>
        <w:br/>
        <w:t>Súhlasil s ponukou hasičov a povedal, že to prerokuje s predsedom DHZ.</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Pavel Hambálek</w:t>
      </w:r>
      <w:r w:rsidRPr="00B227F4">
        <w:rPr>
          <w:rFonts w:ascii="Arial" w:eastAsia="Times New Roman" w:hAnsi="Arial" w:cs="Arial"/>
          <w:color w:val="000000"/>
          <w:sz w:val="18"/>
          <w:szCs w:val="18"/>
          <w:lang w:eastAsia="cs-CZ"/>
        </w:rPr>
        <w:br/>
        <w:t>Dal návrh na polievanie trávnika z potoka pomocou čerpadla. Tráva sa tam musí vysadiť, veď sa to nemôže nechať rásť zelina.</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Lucia Duranová</w:t>
      </w:r>
      <w:r w:rsidRPr="00B227F4">
        <w:rPr>
          <w:rFonts w:ascii="Arial" w:eastAsia="Times New Roman" w:hAnsi="Arial" w:cs="Arial"/>
          <w:color w:val="000000"/>
          <w:sz w:val="18"/>
          <w:szCs w:val="18"/>
          <w:lang w:eastAsia="cs-CZ"/>
        </w:rPr>
        <w:br/>
        <w:t>Povedala, že chápe, že sa musí niečo urobiť, ale 25 árov je 25 árov. Navrhla, aby sa vysadil, len nejaký pás postupne.</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br/>
        <w:t>18.</w:t>
      </w:r>
      <w:r w:rsidRPr="00B227F4">
        <w:rPr>
          <w:rFonts w:ascii="Arial" w:eastAsia="Times New Roman" w:hAnsi="Arial" w:cs="Arial"/>
          <w:color w:val="000000"/>
          <w:sz w:val="18"/>
          <w:szCs w:val="18"/>
          <w:lang w:eastAsia="cs-CZ"/>
        </w:rPr>
        <w:br/>
        <w:t>OZ schvaľuje návrh prečítaného uznesenia.</w:t>
      </w:r>
    </w:p>
    <w:p w:rsidR="00B227F4" w:rsidRPr="00B227F4" w:rsidRDefault="00B227F4" w:rsidP="00B227F4">
      <w:pPr>
        <w:shd w:val="clear" w:color="auto" w:fill="FFFFFF"/>
        <w:spacing w:after="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Za: 8</w:t>
      </w:r>
      <w:r w:rsidRPr="00B227F4">
        <w:rPr>
          <w:rFonts w:ascii="Arial" w:eastAsia="Times New Roman" w:hAnsi="Arial" w:cs="Arial"/>
          <w:color w:val="000000"/>
          <w:sz w:val="18"/>
          <w:szCs w:val="18"/>
          <w:lang w:eastAsia="cs-CZ"/>
        </w:rPr>
        <w:br/>
        <w:t>Proti: 0 </w:t>
      </w:r>
      <w:r w:rsidRPr="00B227F4">
        <w:rPr>
          <w:rFonts w:ascii="Arial" w:eastAsia="Times New Roman" w:hAnsi="Arial" w:cs="Arial"/>
          <w:color w:val="000000"/>
          <w:sz w:val="18"/>
          <w:szCs w:val="18"/>
          <w:lang w:eastAsia="cs-CZ"/>
        </w:rPr>
        <w:br/>
        <w:t>Zdržal sa: 0</w:t>
      </w:r>
      <w:r w:rsidRPr="00B227F4">
        <w:rPr>
          <w:rFonts w:ascii="Arial" w:eastAsia="Times New Roman" w:hAnsi="Arial" w:cs="Arial"/>
          <w:color w:val="000000"/>
          <w:sz w:val="18"/>
          <w:szCs w:val="18"/>
          <w:lang w:eastAsia="cs-CZ"/>
        </w:rPr>
        <w:br/>
        <w:t>Počet poslancov pri hlasovaní: 8</w:t>
      </w:r>
      <w:r w:rsidRPr="00B227F4">
        <w:rPr>
          <w:rFonts w:ascii="Arial" w:eastAsia="Times New Roman" w:hAnsi="Arial" w:cs="Arial"/>
          <w:color w:val="000000"/>
          <w:sz w:val="18"/>
          <w:szCs w:val="18"/>
          <w:lang w:eastAsia="cs-CZ"/>
        </w:rPr>
        <w:br/>
        <w:t>Celkový počet poslancov v OZ: 9</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lastRenderedPageBreak/>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Overovatelia zápisnice:                                        Ing. Peter Jeluš</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w:t>
      </w:r>
    </w:p>
    <w:p w:rsidR="00B227F4" w:rsidRPr="00B227F4" w:rsidRDefault="00B227F4" w:rsidP="00B227F4">
      <w:pPr>
        <w:shd w:val="clear" w:color="auto" w:fill="FFFFFF"/>
        <w:spacing w:before="75" w:after="30" w:line="240" w:lineRule="auto"/>
        <w:rPr>
          <w:rFonts w:ascii="Arial" w:eastAsia="Times New Roman" w:hAnsi="Arial" w:cs="Arial"/>
          <w:color w:val="000000"/>
          <w:sz w:val="18"/>
          <w:szCs w:val="18"/>
          <w:lang w:eastAsia="cs-CZ"/>
        </w:rPr>
      </w:pPr>
      <w:r w:rsidRPr="00B227F4">
        <w:rPr>
          <w:rFonts w:ascii="Arial" w:eastAsia="Times New Roman" w:hAnsi="Arial" w:cs="Arial"/>
          <w:color w:val="000000"/>
          <w:sz w:val="18"/>
          <w:szCs w:val="18"/>
          <w:lang w:eastAsia="cs-CZ"/>
        </w:rPr>
        <w:t>                                                                                         Jozef Hricišák</w:t>
      </w:r>
    </w:p>
    <w:p w:rsidR="00F0430F" w:rsidRDefault="00F0430F">
      <w:bookmarkStart w:id="0" w:name="_GoBack"/>
      <w:bookmarkEnd w:id="0"/>
    </w:p>
    <w:sectPr w:rsidR="00F04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F4"/>
    <w:rsid w:val="00B227F4"/>
    <w:rsid w:val="00F04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227F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27F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227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22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227F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27F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227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2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2289</Words>
  <Characters>13508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2014-09-17T07:40:00Z</dcterms:created>
  <dcterms:modified xsi:type="dcterms:W3CDTF">2014-09-17T07:41:00Z</dcterms:modified>
</cp:coreProperties>
</file>