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12" w:rsidRPr="00657D12" w:rsidRDefault="00657D12" w:rsidP="00657D12">
      <w:pPr>
        <w:shd w:val="clear" w:color="auto" w:fill="FFFFFF"/>
        <w:spacing w:before="60" w:after="30" w:line="240" w:lineRule="auto"/>
        <w:outlineLvl w:val="2"/>
        <w:rPr>
          <w:rFonts w:ascii="Arial" w:eastAsia="Times New Roman" w:hAnsi="Arial" w:cs="Arial"/>
          <w:b/>
          <w:bCs/>
          <w:color w:val="464646"/>
          <w:sz w:val="26"/>
          <w:szCs w:val="26"/>
          <w:lang w:eastAsia="cs-CZ"/>
        </w:rPr>
      </w:pPr>
      <w:r w:rsidRPr="00657D12">
        <w:rPr>
          <w:rFonts w:ascii="Arial" w:eastAsia="Times New Roman" w:hAnsi="Arial" w:cs="Arial"/>
          <w:b/>
          <w:bCs/>
          <w:color w:val="464646"/>
          <w:sz w:val="26"/>
          <w:szCs w:val="26"/>
          <w:lang w:eastAsia="cs-CZ"/>
        </w:rPr>
        <w:t>Zasadnutie zo dňa 4.8.2010</w:t>
      </w:r>
    </w:p>
    <w:p w:rsidR="00657D12" w:rsidRPr="00657D12" w:rsidRDefault="00657D12" w:rsidP="00657D12">
      <w:pPr>
        <w:shd w:val="clear" w:color="auto" w:fill="FFFFFF"/>
        <w:spacing w:before="60" w:after="30" w:line="240" w:lineRule="auto"/>
        <w:outlineLvl w:val="2"/>
        <w:rPr>
          <w:rFonts w:ascii="Arial" w:eastAsia="Times New Roman" w:hAnsi="Arial" w:cs="Arial"/>
          <w:b/>
          <w:bCs/>
          <w:color w:val="464646"/>
          <w:sz w:val="26"/>
          <w:szCs w:val="26"/>
          <w:lang w:eastAsia="cs-CZ"/>
        </w:rPr>
      </w:pPr>
      <w:r w:rsidRPr="00657D12">
        <w:rPr>
          <w:rFonts w:ascii="Arial" w:eastAsia="Times New Roman" w:hAnsi="Arial" w:cs="Arial"/>
          <w:b/>
          <w:bCs/>
          <w:color w:val="464646"/>
          <w:sz w:val="26"/>
          <w:szCs w:val="26"/>
          <w:lang w:eastAsia="cs-CZ"/>
        </w:rPr>
        <w:t>Zápisnica OZ 7-2010</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b/>
          <w:bCs/>
          <w:color w:val="000000"/>
          <w:sz w:val="18"/>
          <w:szCs w:val="18"/>
          <w:lang w:eastAsia="cs-CZ"/>
        </w:rPr>
        <w:t>Zápisnica č. 7/2010 zo zasadnutia </w:t>
      </w:r>
      <w:r w:rsidRPr="00657D12">
        <w:rPr>
          <w:rFonts w:ascii="Arial" w:eastAsia="Times New Roman" w:hAnsi="Arial" w:cs="Arial"/>
          <w:b/>
          <w:bCs/>
          <w:color w:val="000000"/>
          <w:sz w:val="18"/>
          <w:szCs w:val="18"/>
          <w:lang w:eastAsia="cs-CZ"/>
        </w:rPr>
        <w:br/>
        <w:t>obecného zastupiteľstva vo Veľkých Kostoľanoch</w:t>
      </w:r>
      <w:r w:rsidRPr="00657D12">
        <w:rPr>
          <w:rFonts w:ascii="Arial" w:eastAsia="Times New Roman" w:hAnsi="Arial" w:cs="Arial"/>
          <w:color w:val="000000"/>
          <w:sz w:val="18"/>
          <w:szCs w:val="18"/>
          <w:lang w:eastAsia="cs-CZ"/>
        </w:rPr>
        <w:br/>
      </w:r>
      <w:r w:rsidRPr="00657D12">
        <w:rPr>
          <w:rFonts w:ascii="Arial" w:eastAsia="Times New Roman" w:hAnsi="Arial" w:cs="Arial"/>
          <w:b/>
          <w:bCs/>
          <w:color w:val="000000"/>
          <w:sz w:val="18"/>
          <w:szCs w:val="18"/>
          <w:lang w:eastAsia="cs-CZ"/>
        </w:rPr>
        <w:t>konaného dňa 4. augusta 2010, o 18.00 hod.</w:t>
      </w:r>
    </w:p>
    <w:p w:rsidR="00657D12" w:rsidRPr="00657D12" w:rsidRDefault="00657D12" w:rsidP="00657D12">
      <w:pPr>
        <w:shd w:val="clear" w:color="auto" w:fill="FFFFFF"/>
        <w:spacing w:before="75" w:after="3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 </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br/>
        <w:t>Počet poslancov: 9</w:t>
      </w:r>
      <w:r w:rsidRPr="00657D12">
        <w:rPr>
          <w:rFonts w:ascii="Arial" w:eastAsia="Times New Roman" w:hAnsi="Arial" w:cs="Arial"/>
          <w:color w:val="000000"/>
          <w:sz w:val="18"/>
          <w:szCs w:val="18"/>
          <w:lang w:eastAsia="cs-CZ"/>
        </w:rPr>
        <w:br/>
        <w:t>Počet prítomných poslancov: 5 +1 (Šupa, 18.15 hod.)</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br/>
        <w:t>Rokovanie obecného zastupiteľstva otvoril a viedol Mgr. Gilbert Liška, starosta obce. Konštatoval, že na rokovaní obecného zastupiteľstva sa zúčastnila nadpolovičná väčšina poslancov obecného zastupiteľstva a vyhlásil rokovanie za uznášaniaschopné.</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br/>
        <w:t>Program:</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1. Otvorenie rokovania </w:t>
      </w:r>
      <w:r w:rsidRPr="00657D12">
        <w:rPr>
          <w:rFonts w:ascii="Arial" w:eastAsia="Times New Roman" w:hAnsi="Arial" w:cs="Arial"/>
          <w:color w:val="000000"/>
          <w:sz w:val="18"/>
          <w:szCs w:val="18"/>
          <w:lang w:eastAsia="cs-CZ"/>
        </w:rPr>
        <w:br/>
        <w:t>2. Kontrola overenia zápisníce</w:t>
      </w:r>
      <w:r w:rsidRPr="00657D12">
        <w:rPr>
          <w:rFonts w:ascii="Arial" w:eastAsia="Times New Roman" w:hAnsi="Arial" w:cs="Arial"/>
          <w:color w:val="000000"/>
          <w:sz w:val="18"/>
          <w:szCs w:val="18"/>
          <w:lang w:eastAsia="cs-CZ"/>
        </w:rPr>
        <w:br/>
        <w:t>3. Návrh overovateľov zápisnice </w:t>
      </w:r>
      <w:r w:rsidRPr="00657D12">
        <w:rPr>
          <w:rFonts w:ascii="Arial" w:eastAsia="Times New Roman" w:hAnsi="Arial" w:cs="Arial"/>
          <w:color w:val="000000"/>
          <w:sz w:val="18"/>
          <w:szCs w:val="18"/>
          <w:lang w:eastAsia="cs-CZ"/>
        </w:rPr>
        <w:br/>
        <w:t>4. Voľba návrhovej komisie.</w:t>
      </w:r>
      <w:r w:rsidRPr="00657D12">
        <w:rPr>
          <w:rFonts w:ascii="Arial" w:eastAsia="Times New Roman" w:hAnsi="Arial" w:cs="Arial"/>
          <w:color w:val="000000"/>
          <w:sz w:val="18"/>
          <w:szCs w:val="18"/>
          <w:lang w:eastAsia="cs-CZ"/>
        </w:rPr>
        <w:br/>
        <w:t>5. Určenie počtu poslancov vo volebnom období 2010 - 2014</w:t>
      </w:r>
      <w:r w:rsidRPr="00657D12">
        <w:rPr>
          <w:rFonts w:ascii="Arial" w:eastAsia="Times New Roman" w:hAnsi="Arial" w:cs="Arial"/>
          <w:color w:val="000000"/>
          <w:sz w:val="18"/>
          <w:szCs w:val="18"/>
          <w:lang w:eastAsia="cs-CZ"/>
        </w:rPr>
        <w:br/>
        <w:t>6. Určenie úväzku starostu obce vo volebnom období 2010 - 2014</w:t>
      </w:r>
      <w:r w:rsidRPr="00657D12">
        <w:rPr>
          <w:rFonts w:ascii="Arial" w:eastAsia="Times New Roman" w:hAnsi="Arial" w:cs="Arial"/>
          <w:color w:val="000000"/>
          <w:sz w:val="18"/>
          <w:szCs w:val="18"/>
          <w:lang w:eastAsia="cs-CZ"/>
        </w:rPr>
        <w:br/>
        <w:t>7. Kúpa pozemkov do vlastníctva obce</w:t>
      </w:r>
      <w:r w:rsidRPr="00657D12">
        <w:rPr>
          <w:rFonts w:ascii="Arial" w:eastAsia="Times New Roman" w:hAnsi="Arial" w:cs="Arial"/>
          <w:color w:val="000000"/>
          <w:sz w:val="18"/>
          <w:szCs w:val="18"/>
          <w:lang w:eastAsia="cs-CZ"/>
        </w:rPr>
        <w:br/>
        <w:t>8. Predaj pozemkov vo vlastníctve obce </w:t>
      </w:r>
      <w:r w:rsidRPr="00657D12">
        <w:rPr>
          <w:rFonts w:ascii="Arial" w:eastAsia="Times New Roman" w:hAnsi="Arial" w:cs="Arial"/>
          <w:color w:val="000000"/>
          <w:sz w:val="18"/>
          <w:szCs w:val="18"/>
          <w:lang w:eastAsia="cs-CZ"/>
        </w:rPr>
        <w:br/>
        <w:t>9. Ponuka spoločnosti RWE Gas Slovensko </w:t>
      </w:r>
      <w:r w:rsidRPr="00657D12">
        <w:rPr>
          <w:rFonts w:ascii="Arial" w:eastAsia="Times New Roman" w:hAnsi="Arial" w:cs="Arial"/>
          <w:color w:val="000000"/>
          <w:sz w:val="18"/>
          <w:szCs w:val="18"/>
          <w:lang w:eastAsia="cs-CZ"/>
        </w:rPr>
        <w:br/>
        <w:t>10. Informácia o prácach na realizácii rekonštrukcie a nadstavbe ZŠ</w:t>
      </w:r>
      <w:r w:rsidRPr="00657D12">
        <w:rPr>
          <w:rFonts w:ascii="Arial" w:eastAsia="Times New Roman" w:hAnsi="Arial" w:cs="Arial"/>
          <w:color w:val="000000"/>
          <w:sz w:val="18"/>
          <w:szCs w:val="18"/>
          <w:lang w:eastAsia="cs-CZ"/>
        </w:rPr>
        <w:br/>
        <w:t>11. Informácia o podanej žiadosti o NFP Verejné osvetlenie </w:t>
      </w:r>
      <w:r w:rsidRPr="00657D12">
        <w:rPr>
          <w:rFonts w:ascii="Arial" w:eastAsia="Times New Roman" w:hAnsi="Arial" w:cs="Arial"/>
          <w:color w:val="000000"/>
          <w:sz w:val="18"/>
          <w:szCs w:val="18"/>
          <w:lang w:eastAsia="cs-CZ"/>
        </w:rPr>
        <w:br/>
        <w:t>12. Žiadosti občanov a organizácií</w:t>
      </w:r>
      <w:r w:rsidRPr="00657D12">
        <w:rPr>
          <w:rFonts w:ascii="Arial" w:eastAsia="Times New Roman" w:hAnsi="Arial" w:cs="Arial"/>
          <w:color w:val="000000"/>
          <w:sz w:val="18"/>
          <w:szCs w:val="18"/>
          <w:lang w:eastAsia="cs-CZ"/>
        </w:rPr>
        <w:br/>
        <w:t>13. Odpredaj pozemku vo vlastníctve obce p. č. 323/2 </w:t>
      </w:r>
      <w:r w:rsidRPr="00657D12">
        <w:rPr>
          <w:rFonts w:ascii="Arial" w:eastAsia="Times New Roman" w:hAnsi="Arial" w:cs="Arial"/>
          <w:color w:val="000000"/>
          <w:sz w:val="18"/>
          <w:szCs w:val="18"/>
          <w:lang w:eastAsia="cs-CZ"/>
        </w:rPr>
        <w:br/>
        <w:t>14. Obsadenie obecných nájomných bytov</w:t>
      </w:r>
      <w:r w:rsidRPr="00657D12">
        <w:rPr>
          <w:rFonts w:ascii="Arial" w:eastAsia="Times New Roman" w:hAnsi="Arial" w:cs="Arial"/>
          <w:color w:val="000000"/>
          <w:sz w:val="18"/>
          <w:szCs w:val="18"/>
          <w:lang w:eastAsia="cs-CZ"/>
        </w:rPr>
        <w:br/>
        <w:t>15. Diskusia </w:t>
      </w:r>
      <w:r w:rsidRPr="00657D12">
        <w:rPr>
          <w:rFonts w:ascii="Arial" w:eastAsia="Times New Roman" w:hAnsi="Arial" w:cs="Arial"/>
          <w:color w:val="000000"/>
          <w:sz w:val="18"/>
          <w:szCs w:val="18"/>
          <w:lang w:eastAsia="cs-CZ"/>
        </w:rPr>
        <w:br/>
        <w:t>16. Návrh uznesenia</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1.</w:t>
      </w:r>
      <w:r w:rsidRPr="00657D12">
        <w:rPr>
          <w:rFonts w:ascii="Arial" w:eastAsia="Times New Roman" w:hAnsi="Arial" w:cs="Arial"/>
          <w:color w:val="000000"/>
          <w:sz w:val="18"/>
          <w:szCs w:val="18"/>
          <w:lang w:eastAsia="cs-CZ"/>
        </w:rPr>
        <w:br/>
        <w:t>OZ schvaľuje návrh programu rokovania.</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Za: 5</w:t>
      </w:r>
      <w:r w:rsidRPr="00657D12">
        <w:rPr>
          <w:rFonts w:ascii="Arial" w:eastAsia="Times New Roman" w:hAnsi="Arial" w:cs="Arial"/>
          <w:color w:val="000000"/>
          <w:sz w:val="18"/>
          <w:szCs w:val="18"/>
          <w:lang w:eastAsia="cs-CZ"/>
        </w:rPr>
        <w:br/>
        <w:t>Proti: 0</w:t>
      </w:r>
      <w:r w:rsidRPr="00657D12">
        <w:rPr>
          <w:rFonts w:ascii="Arial" w:eastAsia="Times New Roman" w:hAnsi="Arial" w:cs="Arial"/>
          <w:color w:val="000000"/>
          <w:sz w:val="18"/>
          <w:szCs w:val="18"/>
          <w:lang w:eastAsia="cs-CZ"/>
        </w:rPr>
        <w:br/>
        <w:t>Zdržal sa: 0</w:t>
      </w:r>
      <w:r w:rsidRPr="00657D12">
        <w:rPr>
          <w:rFonts w:ascii="Arial" w:eastAsia="Times New Roman" w:hAnsi="Arial" w:cs="Arial"/>
          <w:color w:val="000000"/>
          <w:sz w:val="18"/>
          <w:szCs w:val="18"/>
          <w:lang w:eastAsia="cs-CZ"/>
        </w:rPr>
        <w:br/>
        <w:t>Počet poslancov pri hlasovaní: 5</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br/>
        <w:t>2.</w:t>
      </w:r>
      <w:r w:rsidRPr="00657D12">
        <w:rPr>
          <w:rFonts w:ascii="Arial" w:eastAsia="Times New Roman" w:hAnsi="Arial" w:cs="Arial"/>
          <w:color w:val="000000"/>
          <w:sz w:val="18"/>
          <w:szCs w:val="18"/>
          <w:lang w:eastAsia="cs-CZ"/>
        </w:rPr>
        <w:br/>
        <w:t>Overovateli zápisnice zo zasadnutia dňa 5. mája 2010 Ing. Peter Jeluš a Dr. Miroslav Bernát konštatovali, že zápisnica bola napísaná v súlade s rokovaním.</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br/>
        <w:t>3.</w:t>
      </w:r>
      <w:r w:rsidRPr="00657D12">
        <w:rPr>
          <w:rFonts w:ascii="Arial" w:eastAsia="Times New Roman" w:hAnsi="Arial" w:cs="Arial"/>
          <w:color w:val="000000"/>
          <w:sz w:val="18"/>
          <w:szCs w:val="18"/>
          <w:lang w:eastAsia="cs-CZ"/>
        </w:rPr>
        <w:br/>
        <w:t>OZ schvaľuje návrh overovateľov zápisnice zasadnutia v zložení: Ing. Peter Jeluš a Ján Deket.</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Za: 5</w:t>
      </w:r>
      <w:r w:rsidRPr="00657D12">
        <w:rPr>
          <w:rFonts w:ascii="Arial" w:eastAsia="Times New Roman" w:hAnsi="Arial" w:cs="Arial"/>
          <w:color w:val="000000"/>
          <w:sz w:val="18"/>
          <w:szCs w:val="18"/>
          <w:lang w:eastAsia="cs-CZ"/>
        </w:rPr>
        <w:br/>
        <w:t>Proti: 0</w:t>
      </w:r>
      <w:r w:rsidRPr="00657D12">
        <w:rPr>
          <w:rFonts w:ascii="Arial" w:eastAsia="Times New Roman" w:hAnsi="Arial" w:cs="Arial"/>
          <w:color w:val="000000"/>
          <w:sz w:val="18"/>
          <w:szCs w:val="18"/>
          <w:lang w:eastAsia="cs-CZ"/>
        </w:rPr>
        <w:br/>
        <w:t>Zdržal sa: 0</w:t>
      </w:r>
      <w:r w:rsidRPr="00657D12">
        <w:rPr>
          <w:rFonts w:ascii="Arial" w:eastAsia="Times New Roman" w:hAnsi="Arial" w:cs="Arial"/>
          <w:color w:val="000000"/>
          <w:sz w:val="18"/>
          <w:szCs w:val="18"/>
          <w:lang w:eastAsia="cs-CZ"/>
        </w:rPr>
        <w:br/>
        <w:t>Počet poslancov pri hlasovaní: 5</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br/>
        <w:t>4.</w:t>
      </w:r>
      <w:r w:rsidRPr="00657D12">
        <w:rPr>
          <w:rFonts w:ascii="Arial" w:eastAsia="Times New Roman" w:hAnsi="Arial" w:cs="Arial"/>
          <w:color w:val="000000"/>
          <w:sz w:val="18"/>
          <w:szCs w:val="18"/>
          <w:lang w:eastAsia="cs-CZ"/>
        </w:rPr>
        <w:br/>
        <w:t>OZ schvaľuje návrhovú komisiu v zložení: MVDr. Miroslav Bernát a Viliam Jakubec.</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Za: 5 </w:t>
      </w:r>
      <w:r w:rsidRPr="00657D12">
        <w:rPr>
          <w:rFonts w:ascii="Arial" w:eastAsia="Times New Roman" w:hAnsi="Arial" w:cs="Arial"/>
          <w:color w:val="000000"/>
          <w:sz w:val="18"/>
          <w:szCs w:val="18"/>
          <w:lang w:eastAsia="cs-CZ"/>
        </w:rPr>
        <w:br/>
        <w:t>Proti: 0 </w:t>
      </w:r>
      <w:r w:rsidRPr="00657D12">
        <w:rPr>
          <w:rFonts w:ascii="Arial" w:eastAsia="Times New Roman" w:hAnsi="Arial" w:cs="Arial"/>
          <w:color w:val="000000"/>
          <w:sz w:val="18"/>
          <w:szCs w:val="18"/>
          <w:lang w:eastAsia="cs-CZ"/>
        </w:rPr>
        <w:br/>
        <w:t>Zdržal sa: 0</w:t>
      </w:r>
      <w:r w:rsidRPr="00657D12">
        <w:rPr>
          <w:rFonts w:ascii="Arial" w:eastAsia="Times New Roman" w:hAnsi="Arial" w:cs="Arial"/>
          <w:color w:val="000000"/>
          <w:sz w:val="18"/>
          <w:szCs w:val="18"/>
          <w:lang w:eastAsia="cs-CZ"/>
        </w:rPr>
        <w:br/>
        <w:t>Počet poslancov pri hlasovaní: 5</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br/>
        <w:t>5.</w:t>
      </w:r>
      <w:r w:rsidRPr="00657D12">
        <w:rPr>
          <w:rFonts w:ascii="Arial" w:eastAsia="Times New Roman" w:hAnsi="Arial" w:cs="Arial"/>
          <w:color w:val="000000"/>
          <w:sz w:val="18"/>
          <w:szCs w:val="18"/>
          <w:lang w:eastAsia="cs-CZ"/>
        </w:rPr>
        <w:br/>
        <w:t>OZ schvaľuje počet poslancov vo volebnom období 2010 - 2014: 9 poslancov</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Za: 5 </w:t>
      </w:r>
      <w:r w:rsidRPr="00657D12">
        <w:rPr>
          <w:rFonts w:ascii="Arial" w:eastAsia="Times New Roman" w:hAnsi="Arial" w:cs="Arial"/>
          <w:color w:val="000000"/>
          <w:sz w:val="18"/>
          <w:szCs w:val="18"/>
          <w:lang w:eastAsia="cs-CZ"/>
        </w:rPr>
        <w:br/>
        <w:t>Proti: 0 </w:t>
      </w:r>
      <w:r w:rsidRPr="00657D12">
        <w:rPr>
          <w:rFonts w:ascii="Arial" w:eastAsia="Times New Roman" w:hAnsi="Arial" w:cs="Arial"/>
          <w:color w:val="000000"/>
          <w:sz w:val="18"/>
          <w:szCs w:val="18"/>
          <w:lang w:eastAsia="cs-CZ"/>
        </w:rPr>
        <w:br/>
        <w:t>Zdržal sa: 0</w:t>
      </w:r>
      <w:r w:rsidRPr="00657D12">
        <w:rPr>
          <w:rFonts w:ascii="Arial" w:eastAsia="Times New Roman" w:hAnsi="Arial" w:cs="Arial"/>
          <w:color w:val="000000"/>
          <w:sz w:val="18"/>
          <w:szCs w:val="18"/>
          <w:lang w:eastAsia="cs-CZ"/>
        </w:rPr>
        <w:br/>
        <w:t>Počet poslancov pri hlasovaní: 5</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br/>
        <w:t>6.</w:t>
      </w:r>
      <w:r w:rsidRPr="00657D12">
        <w:rPr>
          <w:rFonts w:ascii="Arial" w:eastAsia="Times New Roman" w:hAnsi="Arial" w:cs="Arial"/>
          <w:color w:val="000000"/>
          <w:sz w:val="18"/>
          <w:szCs w:val="18"/>
          <w:lang w:eastAsia="cs-CZ"/>
        </w:rPr>
        <w:br/>
        <w:t>OZ schvaľuje úväzok starostu obce vo volebnom období 2010 - 2014: plný úväzok</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lastRenderedPageBreak/>
        <w:t>Za: 6</w:t>
      </w:r>
      <w:r w:rsidRPr="00657D12">
        <w:rPr>
          <w:rFonts w:ascii="Arial" w:eastAsia="Times New Roman" w:hAnsi="Arial" w:cs="Arial"/>
          <w:color w:val="000000"/>
          <w:sz w:val="18"/>
          <w:szCs w:val="18"/>
          <w:lang w:eastAsia="cs-CZ"/>
        </w:rPr>
        <w:br/>
        <w:t>Proti: 0 </w:t>
      </w:r>
      <w:r w:rsidRPr="00657D12">
        <w:rPr>
          <w:rFonts w:ascii="Arial" w:eastAsia="Times New Roman" w:hAnsi="Arial" w:cs="Arial"/>
          <w:color w:val="000000"/>
          <w:sz w:val="18"/>
          <w:szCs w:val="18"/>
          <w:lang w:eastAsia="cs-CZ"/>
        </w:rPr>
        <w:br/>
        <w:t>Zdržal sa: 0</w:t>
      </w:r>
      <w:r w:rsidRPr="00657D12">
        <w:rPr>
          <w:rFonts w:ascii="Arial" w:eastAsia="Times New Roman" w:hAnsi="Arial" w:cs="Arial"/>
          <w:color w:val="000000"/>
          <w:sz w:val="18"/>
          <w:szCs w:val="18"/>
          <w:lang w:eastAsia="cs-CZ"/>
        </w:rPr>
        <w:br/>
        <w:t>Počet poslancov pri hlasovaní: 6</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br/>
        <w:t>7.</w:t>
      </w:r>
      <w:r w:rsidRPr="00657D12">
        <w:rPr>
          <w:rFonts w:ascii="Arial" w:eastAsia="Times New Roman" w:hAnsi="Arial" w:cs="Arial"/>
          <w:color w:val="000000"/>
          <w:sz w:val="18"/>
          <w:szCs w:val="18"/>
          <w:lang w:eastAsia="cs-CZ"/>
        </w:rPr>
        <w:br/>
        <w:t>OZ schvaľuje jeden volebný obvod pre obec Veľké Kostoľany vo volebnom období </w:t>
      </w:r>
      <w:r w:rsidRPr="00657D12">
        <w:rPr>
          <w:rFonts w:ascii="Arial" w:eastAsia="Times New Roman" w:hAnsi="Arial" w:cs="Arial"/>
          <w:color w:val="000000"/>
          <w:sz w:val="18"/>
          <w:szCs w:val="18"/>
          <w:lang w:eastAsia="cs-CZ"/>
        </w:rPr>
        <w:br/>
        <w:t>2010 - 2014.</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Za: 6</w:t>
      </w:r>
      <w:r w:rsidRPr="00657D12">
        <w:rPr>
          <w:rFonts w:ascii="Arial" w:eastAsia="Times New Roman" w:hAnsi="Arial" w:cs="Arial"/>
          <w:color w:val="000000"/>
          <w:sz w:val="18"/>
          <w:szCs w:val="18"/>
          <w:lang w:eastAsia="cs-CZ"/>
        </w:rPr>
        <w:br/>
        <w:t>Proti: 0 </w:t>
      </w:r>
      <w:r w:rsidRPr="00657D12">
        <w:rPr>
          <w:rFonts w:ascii="Arial" w:eastAsia="Times New Roman" w:hAnsi="Arial" w:cs="Arial"/>
          <w:color w:val="000000"/>
          <w:sz w:val="18"/>
          <w:szCs w:val="18"/>
          <w:lang w:eastAsia="cs-CZ"/>
        </w:rPr>
        <w:br/>
        <w:t>Zdržal sa: 0</w:t>
      </w:r>
      <w:r w:rsidRPr="00657D12">
        <w:rPr>
          <w:rFonts w:ascii="Arial" w:eastAsia="Times New Roman" w:hAnsi="Arial" w:cs="Arial"/>
          <w:color w:val="000000"/>
          <w:sz w:val="18"/>
          <w:szCs w:val="18"/>
          <w:lang w:eastAsia="cs-CZ"/>
        </w:rPr>
        <w:br/>
        <w:t>Počet poslancov pri hlasovaní: 6 </w:t>
      </w:r>
      <w:r w:rsidRPr="00657D12">
        <w:rPr>
          <w:rFonts w:ascii="Arial" w:eastAsia="Times New Roman" w:hAnsi="Arial" w:cs="Arial"/>
          <w:color w:val="000000"/>
          <w:sz w:val="18"/>
          <w:szCs w:val="18"/>
          <w:lang w:eastAsia="cs-CZ"/>
        </w:rPr>
        <w:br/>
        <w:t> </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8.</w:t>
      </w:r>
      <w:r w:rsidRPr="00657D12">
        <w:rPr>
          <w:rFonts w:ascii="Arial" w:eastAsia="Times New Roman" w:hAnsi="Arial" w:cs="Arial"/>
          <w:color w:val="000000"/>
          <w:sz w:val="18"/>
          <w:szCs w:val="18"/>
          <w:lang w:eastAsia="cs-CZ"/>
        </w:rPr>
        <w:br/>
        <w:t>OZ schvaľuje predaj pozemkov vo vlastníctve obce súkromnej osobe Ľudovítovi Radošovskému, bytom ul. P. Jilemnického ,Veľké Kostoľany podľa GP 177-71/2010: p.č. 373/33 s výmerou 643 m2, p.č. 155/8 s výmerou 107 m2. Cena za 1 m2 je 3 Eur. Všetky náklady spojené s kúpou pozemku znáša kupujúci. Pozemky ktoré menovaný kupuje bezprostredne susedia s pozemkami, ktorých je vlastníkom a tvoria prístup k jeho pozemkom.</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Za: 3 (Jakubec, Hambálek, Jeluš) </w:t>
      </w:r>
      <w:r w:rsidRPr="00657D12">
        <w:rPr>
          <w:rFonts w:ascii="Arial" w:eastAsia="Times New Roman" w:hAnsi="Arial" w:cs="Arial"/>
          <w:color w:val="000000"/>
          <w:sz w:val="18"/>
          <w:szCs w:val="18"/>
          <w:lang w:eastAsia="cs-CZ"/>
        </w:rPr>
        <w:br/>
        <w:t>Proti: 0 </w:t>
      </w:r>
      <w:r w:rsidRPr="00657D12">
        <w:rPr>
          <w:rFonts w:ascii="Arial" w:eastAsia="Times New Roman" w:hAnsi="Arial" w:cs="Arial"/>
          <w:color w:val="000000"/>
          <w:sz w:val="18"/>
          <w:szCs w:val="18"/>
          <w:lang w:eastAsia="cs-CZ"/>
        </w:rPr>
        <w:br/>
        <w:t>Zdržal sa: 3 (Šupa, Bernát, Deket)</w:t>
      </w:r>
      <w:r w:rsidRPr="00657D12">
        <w:rPr>
          <w:rFonts w:ascii="Arial" w:eastAsia="Times New Roman" w:hAnsi="Arial" w:cs="Arial"/>
          <w:color w:val="000000"/>
          <w:sz w:val="18"/>
          <w:szCs w:val="18"/>
          <w:lang w:eastAsia="cs-CZ"/>
        </w:rPr>
        <w:br/>
        <w:t>Počet poslancov pri hlasovaní: 6</w:t>
      </w:r>
    </w:p>
    <w:p w:rsidR="00657D12" w:rsidRPr="00657D12" w:rsidRDefault="00657D12" w:rsidP="00657D12">
      <w:pPr>
        <w:shd w:val="clear" w:color="auto" w:fill="FFFFFF"/>
        <w:spacing w:before="75" w:after="3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Návrh na odpredaj pozemkov schválený nebol.</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br/>
        <w:t>9.</w:t>
      </w:r>
      <w:r w:rsidRPr="00657D12">
        <w:rPr>
          <w:rFonts w:ascii="Arial" w:eastAsia="Times New Roman" w:hAnsi="Arial" w:cs="Arial"/>
          <w:color w:val="000000"/>
          <w:sz w:val="18"/>
          <w:szCs w:val="18"/>
          <w:lang w:eastAsia="cs-CZ"/>
        </w:rPr>
        <w:br/>
        <w:t>OZ berie na vedomie ponuku spoločnosti RWE Gas Slovensko na predaj vykurovacieho zemného plynu pre budovy vo vlastníctve obce, ktoré nespravujú iné organizácie s právnou subjektivitou nasledovne: produkt Profit s dobou viazanosti 24 mesiacov - zľava 10 percent na zemný plyn v porovnaní s konkurenčnou spoločnosťou Slovenského plynárenského priemyslu, a.s. Výpoveď zmluvy na odber plynu u súčasného dodávateľa plynu zabezpečí bez poplatku RWE Gas Slovensko. </w:t>
      </w:r>
      <w:r w:rsidRPr="00657D12">
        <w:rPr>
          <w:rFonts w:ascii="Arial" w:eastAsia="Times New Roman" w:hAnsi="Arial" w:cs="Arial"/>
          <w:color w:val="000000"/>
          <w:sz w:val="18"/>
          <w:szCs w:val="18"/>
          <w:lang w:eastAsia="cs-CZ"/>
        </w:rPr>
        <w:br/>
        <w:t>OZ navrhuje využívať služby v dodávke plynu v SPP, a.s. Bratislava aj naďalej.</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Za: 6</w:t>
      </w:r>
      <w:r w:rsidRPr="00657D12">
        <w:rPr>
          <w:rFonts w:ascii="Arial" w:eastAsia="Times New Roman" w:hAnsi="Arial" w:cs="Arial"/>
          <w:color w:val="000000"/>
          <w:sz w:val="18"/>
          <w:szCs w:val="18"/>
          <w:lang w:eastAsia="cs-CZ"/>
        </w:rPr>
        <w:br/>
        <w:t>Proti: 0 </w:t>
      </w:r>
      <w:r w:rsidRPr="00657D12">
        <w:rPr>
          <w:rFonts w:ascii="Arial" w:eastAsia="Times New Roman" w:hAnsi="Arial" w:cs="Arial"/>
          <w:color w:val="000000"/>
          <w:sz w:val="18"/>
          <w:szCs w:val="18"/>
          <w:lang w:eastAsia="cs-CZ"/>
        </w:rPr>
        <w:br/>
        <w:t>Zdržal sa: 0</w:t>
      </w:r>
      <w:r w:rsidRPr="00657D12">
        <w:rPr>
          <w:rFonts w:ascii="Arial" w:eastAsia="Times New Roman" w:hAnsi="Arial" w:cs="Arial"/>
          <w:color w:val="000000"/>
          <w:sz w:val="18"/>
          <w:szCs w:val="18"/>
          <w:lang w:eastAsia="cs-CZ"/>
        </w:rPr>
        <w:br/>
        <w:t>Počet poslancov pri hlasovaní: 6</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br/>
        <w:t>10.</w:t>
      </w:r>
      <w:r w:rsidRPr="00657D12">
        <w:rPr>
          <w:rFonts w:ascii="Arial" w:eastAsia="Times New Roman" w:hAnsi="Arial" w:cs="Arial"/>
          <w:color w:val="000000"/>
          <w:sz w:val="18"/>
          <w:szCs w:val="18"/>
          <w:lang w:eastAsia="cs-CZ"/>
        </w:rPr>
        <w:br/>
        <w:t>Starosta obce informoval poslancov o priebehu prác na rekonštrukcii základnej školy v obci. Každú stredu v týždni sa koná kontrolný deň, na ktorom sa zúčastňujú stavebný dozor, stavbyvedúci, zástupca výroby dodávateľskej firmy, riaditeľka školy, starosta obce a pozvané osoby, ako zástupcovia jednotlivých poddodávateľských subjektov. Na kontrolnom dni boli zapísané doposiaľ vykonané práce, riešenie jednotlivých problémov, konzultácie s projektantom a zadefinované práce naviac, ktoré neboli súčasťou projektu.</w:t>
      </w:r>
    </w:p>
    <w:p w:rsidR="00657D12" w:rsidRPr="00657D12" w:rsidRDefault="00657D12" w:rsidP="00657D12">
      <w:pPr>
        <w:shd w:val="clear" w:color="auto" w:fill="FFFFFF"/>
        <w:spacing w:before="75" w:after="3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OZ schvaľuje prefinancovanie prác naviac (oplechovanie atík, exteriérové parapetné dosky, nadmurovanie stien budovy telocvične, demolačné práce na streche budovy školy, statický posudok krovu, spevnenie krovu, nástrek krovu, rekonštrukcia komínov, vyrovnanie nerovností stien, dverné otvory, zvýšené množstvo zatepľovacieho systému na streche telocvične, zvýšené množstvo krytiny) vo výške cca 30 tisíc Eur, ktoré neboli súčasťou rozpočtu a tieto nedostatky sa objavili až po začatí rekonštrukcie.</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Za: 6</w:t>
      </w:r>
      <w:r w:rsidRPr="00657D12">
        <w:rPr>
          <w:rFonts w:ascii="Arial" w:eastAsia="Times New Roman" w:hAnsi="Arial" w:cs="Arial"/>
          <w:color w:val="000000"/>
          <w:sz w:val="18"/>
          <w:szCs w:val="18"/>
          <w:lang w:eastAsia="cs-CZ"/>
        </w:rPr>
        <w:br/>
        <w:t>Proti: 0 </w:t>
      </w:r>
      <w:r w:rsidRPr="00657D12">
        <w:rPr>
          <w:rFonts w:ascii="Arial" w:eastAsia="Times New Roman" w:hAnsi="Arial" w:cs="Arial"/>
          <w:color w:val="000000"/>
          <w:sz w:val="18"/>
          <w:szCs w:val="18"/>
          <w:lang w:eastAsia="cs-CZ"/>
        </w:rPr>
        <w:br/>
        <w:t>Zdržal sa: 0</w:t>
      </w:r>
      <w:r w:rsidRPr="00657D12">
        <w:rPr>
          <w:rFonts w:ascii="Arial" w:eastAsia="Times New Roman" w:hAnsi="Arial" w:cs="Arial"/>
          <w:color w:val="000000"/>
          <w:sz w:val="18"/>
          <w:szCs w:val="18"/>
          <w:lang w:eastAsia="cs-CZ"/>
        </w:rPr>
        <w:br/>
        <w:t>Počet poslancov pri hlasovaní: 6</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br/>
        <w:t>11.</w:t>
      </w:r>
      <w:r w:rsidRPr="00657D12">
        <w:rPr>
          <w:rFonts w:ascii="Arial" w:eastAsia="Times New Roman" w:hAnsi="Arial" w:cs="Arial"/>
          <w:color w:val="000000"/>
          <w:sz w:val="18"/>
          <w:szCs w:val="18"/>
          <w:lang w:eastAsia="cs-CZ"/>
        </w:rPr>
        <w:br/>
        <w:t>OZ berie na vedomie informáciu starostu obce o podanej žiadosti o NFP zo Slovenskej inovačnej a energetickej agentúry Bratislava, pobočka Trenčín na projekt Rekonštrukcia verejného osvetlenia.</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Za: 6</w:t>
      </w:r>
      <w:r w:rsidRPr="00657D12">
        <w:rPr>
          <w:rFonts w:ascii="Arial" w:eastAsia="Times New Roman" w:hAnsi="Arial" w:cs="Arial"/>
          <w:color w:val="000000"/>
          <w:sz w:val="18"/>
          <w:szCs w:val="18"/>
          <w:lang w:eastAsia="cs-CZ"/>
        </w:rPr>
        <w:br/>
        <w:t>Proti: 0 </w:t>
      </w:r>
      <w:r w:rsidRPr="00657D12">
        <w:rPr>
          <w:rFonts w:ascii="Arial" w:eastAsia="Times New Roman" w:hAnsi="Arial" w:cs="Arial"/>
          <w:color w:val="000000"/>
          <w:sz w:val="18"/>
          <w:szCs w:val="18"/>
          <w:lang w:eastAsia="cs-CZ"/>
        </w:rPr>
        <w:br/>
        <w:t>Zdržal sa: 0</w:t>
      </w:r>
      <w:r w:rsidRPr="00657D12">
        <w:rPr>
          <w:rFonts w:ascii="Arial" w:eastAsia="Times New Roman" w:hAnsi="Arial" w:cs="Arial"/>
          <w:color w:val="000000"/>
          <w:sz w:val="18"/>
          <w:szCs w:val="18"/>
          <w:lang w:eastAsia="cs-CZ"/>
        </w:rPr>
        <w:br/>
        <w:t>Počet poslancov pri hlasovaní: 6</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br/>
        <w:t>12.</w:t>
      </w:r>
      <w:r w:rsidRPr="00657D12">
        <w:rPr>
          <w:rFonts w:ascii="Arial" w:eastAsia="Times New Roman" w:hAnsi="Arial" w:cs="Arial"/>
          <w:color w:val="000000"/>
          <w:sz w:val="18"/>
          <w:szCs w:val="18"/>
          <w:lang w:eastAsia="cs-CZ"/>
        </w:rPr>
        <w:br/>
        <w:t>Žiadosti občanov a organizácií</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a) </w:t>
      </w:r>
      <w:r w:rsidRPr="00657D12">
        <w:rPr>
          <w:rFonts w:ascii="Arial" w:eastAsia="Times New Roman" w:hAnsi="Arial" w:cs="Arial"/>
          <w:color w:val="000000"/>
          <w:sz w:val="18"/>
          <w:szCs w:val="18"/>
          <w:lang w:eastAsia="cs-CZ"/>
        </w:rPr>
        <w:br/>
        <w:t>OZ schvaľuje kúpu pozemkov do vlastníctva obce od súkromných osôb Bohuša Kadleca, bytom Košická 296/43F, Bratislava - Ružinov a Danušy Jankovichovej, bytom Palmová 123/35, Bratislava - Jarovce, nasledovne:</w:t>
      </w:r>
      <w:r w:rsidRPr="00657D12">
        <w:rPr>
          <w:rFonts w:ascii="Arial" w:eastAsia="Times New Roman" w:hAnsi="Arial" w:cs="Arial"/>
          <w:color w:val="000000"/>
          <w:sz w:val="18"/>
          <w:szCs w:val="18"/>
          <w:lang w:eastAsia="cs-CZ"/>
        </w:rPr>
        <w:br/>
        <w:t>- podiel 1/12 z p.č. 333/1, 333/2, 335, 339 od Bohuša Kadleca</w:t>
      </w:r>
      <w:r w:rsidRPr="00657D12">
        <w:rPr>
          <w:rFonts w:ascii="Arial" w:eastAsia="Times New Roman" w:hAnsi="Arial" w:cs="Arial"/>
          <w:color w:val="000000"/>
          <w:sz w:val="18"/>
          <w:szCs w:val="18"/>
          <w:lang w:eastAsia="cs-CZ"/>
        </w:rPr>
        <w:br/>
      </w:r>
      <w:r w:rsidRPr="00657D12">
        <w:rPr>
          <w:rFonts w:ascii="Arial" w:eastAsia="Times New Roman" w:hAnsi="Arial" w:cs="Arial"/>
          <w:color w:val="000000"/>
          <w:sz w:val="18"/>
          <w:szCs w:val="18"/>
          <w:lang w:eastAsia="cs-CZ"/>
        </w:rPr>
        <w:lastRenderedPageBreak/>
        <w:t>- podiel 1/12 z p.č. 333/1, 333/2, 335, 339 od Danušy Jankovichovej</w:t>
      </w:r>
      <w:r w:rsidRPr="00657D12">
        <w:rPr>
          <w:rFonts w:ascii="Arial" w:eastAsia="Times New Roman" w:hAnsi="Arial" w:cs="Arial"/>
          <w:color w:val="000000"/>
          <w:sz w:val="18"/>
          <w:szCs w:val="18"/>
          <w:lang w:eastAsia="cs-CZ"/>
        </w:rPr>
        <w:br/>
        <w:t>- podiel 1/24 z p. č. 337 od Bohuša Kadleca</w:t>
      </w:r>
      <w:r w:rsidRPr="00657D12">
        <w:rPr>
          <w:rFonts w:ascii="Arial" w:eastAsia="Times New Roman" w:hAnsi="Arial" w:cs="Arial"/>
          <w:color w:val="000000"/>
          <w:sz w:val="18"/>
          <w:szCs w:val="18"/>
          <w:lang w:eastAsia="cs-CZ"/>
        </w:rPr>
        <w:br/>
        <w:t>- podiel 1/24 z p. č. 337 od Danušy Jankovichovej</w:t>
      </w:r>
    </w:p>
    <w:p w:rsidR="00657D12" w:rsidRPr="00657D12" w:rsidRDefault="00657D12" w:rsidP="00657D12">
      <w:pPr>
        <w:shd w:val="clear" w:color="auto" w:fill="FFFFFF"/>
        <w:spacing w:before="75" w:after="3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Spolu výmera všetkých podielov je 239,72 m2. Cena za 1 m2 je 5 Eur. Všetky náklady spojené s kúpou pozemkov znáša kupujúci.</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Za: 6</w:t>
      </w:r>
      <w:r w:rsidRPr="00657D12">
        <w:rPr>
          <w:rFonts w:ascii="Arial" w:eastAsia="Times New Roman" w:hAnsi="Arial" w:cs="Arial"/>
          <w:color w:val="000000"/>
          <w:sz w:val="18"/>
          <w:szCs w:val="18"/>
          <w:lang w:eastAsia="cs-CZ"/>
        </w:rPr>
        <w:br/>
        <w:t>Proti: 0 </w:t>
      </w:r>
      <w:r w:rsidRPr="00657D12">
        <w:rPr>
          <w:rFonts w:ascii="Arial" w:eastAsia="Times New Roman" w:hAnsi="Arial" w:cs="Arial"/>
          <w:color w:val="000000"/>
          <w:sz w:val="18"/>
          <w:szCs w:val="18"/>
          <w:lang w:eastAsia="cs-CZ"/>
        </w:rPr>
        <w:br/>
        <w:t>Zdržal sa: 0</w:t>
      </w:r>
      <w:r w:rsidRPr="00657D12">
        <w:rPr>
          <w:rFonts w:ascii="Arial" w:eastAsia="Times New Roman" w:hAnsi="Arial" w:cs="Arial"/>
          <w:color w:val="000000"/>
          <w:sz w:val="18"/>
          <w:szCs w:val="18"/>
          <w:lang w:eastAsia="cs-CZ"/>
        </w:rPr>
        <w:br/>
        <w:t>Počet poslancov pri hlasovaní: 6</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b)</w:t>
      </w:r>
      <w:r w:rsidRPr="00657D12">
        <w:rPr>
          <w:rFonts w:ascii="Arial" w:eastAsia="Times New Roman" w:hAnsi="Arial" w:cs="Arial"/>
          <w:color w:val="000000"/>
          <w:sz w:val="18"/>
          <w:szCs w:val="18"/>
          <w:lang w:eastAsia="cs-CZ"/>
        </w:rPr>
        <w:br/>
        <w:t>OZ schvaľuje žiadosť Jozefa Mišáka, bytom Športová 685, Veľké Kostoľany o odkúpenie záhrady p.č. 222/3 o výmere 333 m2 z dôvodov osobitného zreteľa, ktorá sa nachádza na ul. Športová, Veľké Kostoľany. Túto parcelu chce použiť na výmenu so susediacim pozemkom za účelom vysporiadania pozemku podľa pôvodného geometrického plánu 761-008/75. Cena za 1m2 je 3 Eur. Všetky náklady spojené s kúpou pozemku znáša kupujúci.</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Za: 6</w:t>
      </w:r>
      <w:r w:rsidRPr="00657D12">
        <w:rPr>
          <w:rFonts w:ascii="Arial" w:eastAsia="Times New Roman" w:hAnsi="Arial" w:cs="Arial"/>
          <w:color w:val="000000"/>
          <w:sz w:val="18"/>
          <w:szCs w:val="18"/>
          <w:lang w:eastAsia="cs-CZ"/>
        </w:rPr>
        <w:br/>
        <w:t>Proti: 0 </w:t>
      </w:r>
      <w:r w:rsidRPr="00657D12">
        <w:rPr>
          <w:rFonts w:ascii="Arial" w:eastAsia="Times New Roman" w:hAnsi="Arial" w:cs="Arial"/>
          <w:color w:val="000000"/>
          <w:sz w:val="18"/>
          <w:szCs w:val="18"/>
          <w:lang w:eastAsia="cs-CZ"/>
        </w:rPr>
        <w:br/>
        <w:t>Zdržal sa: 0</w:t>
      </w:r>
      <w:r w:rsidRPr="00657D12">
        <w:rPr>
          <w:rFonts w:ascii="Arial" w:eastAsia="Times New Roman" w:hAnsi="Arial" w:cs="Arial"/>
          <w:color w:val="000000"/>
          <w:sz w:val="18"/>
          <w:szCs w:val="18"/>
          <w:lang w:eastAsia="cs-CZ"/>
        </w:rPr>
        <w:br/>
        <w:t>Počet poslancov pri hlasovaní: 6</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br/>
        <w:t>c)</w:t>
      </w:r>
      <w:r w:rsidRPr="00657D12">
        <w:rPr>
          <w:rFonts w:ascii="Arial" w:eastAsia="Times New Roman" w:hAnsi="Arial" w:cs="Arial"/>
          <w:color w:val="000000"/>
          <w:sz w:val="18"/>
          <w:szCs w:val="18"/>
          <w:lang w:eastAsia="cs-CZ"/>
        </w:rPr>
        <w:br/>
        <w:t>OZ schvaľuje žiadosť Materskej školy, P. Jilemnického 748, Veľké Kostoľany o zvýšenie mesačného príspevku na čiastočnú úhradu nákladov spojených s hmotným zabezpečením v predškolskom zariadení v sume 10 eur na jedno dieťa.</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Za: 6 </w:t>
      </w:r>
      <w:r w:rsidRPr="00657D12">
        <w:rPr>
          <w:rFonts w:ascii="Arial" w:eastAsia="Times New Roman" w:hAnsi="Arial" w:cs="Arial"/>
          <w:color w:val="000000"/>
          <w:sz w:val="18"/>
          <w:szCs w:val="18"/>
          <w:lang w:eastAsia="cs-CZ"/>
        </w:rPr>
        <w:br/>
        <w:t>Proti: 0 </w:t>
      </w:r>
      <w:r w:rsidRPr="00657D12">
        <w:rPr>
          <w:rFonts w:ascii="Arial" w:eastAsia="Times New Roman" w:hAnsi="Arial" w:cs="Arial"/>
          <w:color w:val="000000"/>
          <w:sz w:val="18"/>
          <w:szCs w:val="18"/>
          <w:lang w:eastAsia="cs-CZ"/>
        </w:rPr>
        <w:br/>
        <w:t>Zdržal sa: 0</w:t>
      </w:r>
      <w:r w:rsidRPr="00657D12">
        <w:rPr>
          <w:rFonts w:ascii="Arial" w:eastAsia="Times New Roman" w:hAnsi="Arial" w:cs="Arial"/>
          <w:color w:val="000000"/>
          <w:sz w:val="18"/>
          <w:szCs w:val="18"/>
          <w:lang w:eastAsia="cs-CZ"/>
        </w:rPr>
        <w:br/>
        <w:t>Počet poslancov pri hlasovaní: 6</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d)</w:t>
      </w:r>
      <w:r w:rsidRPr="00657D12">
        <w:rPr>
          <w:rFonts w:ascii="Arial" w:eastAsia="Times New Roman" w:hAnsi="Arial" w:cs="Arial"/>
          <w:color w:val="000000"/>
          <w:sz w:val="18"/>
          <w:szCs w:val="18"/>
          <w:lang w:eastAsia="cs-CZ"/>
        </w:rPr>
        <w:br/>
        <w:t>OZ schvaľuje žiadosť Materskej školy, P. Jilemnického 748, Veľké Kostoľany o navýšenie fiannčných prostriedkov na vyplatenie odchodného pri ukončení pracovného pomeru k 30. júnu 2010 pre zamestnankyňu MŠ Štefániu Ďuračkovú.</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Za: 6 </w:t>
      </w:r>
      <w:r w:rsidRPr="00657D12">
        <w:rPr>
          <w:rFonts w:ascii="Arial" w:eastAsia="Times New Roman" w:hAnsi="Arial" w:cs="Arial"/>
          <w:color w:val="000000"/>
          <w:sz w:val="18"/>
          <w:szCs w:val="18"/>
          <w:lang w:eastAsia="cs-CZ"/>
        </w:rPr>
        <w:br/>
        <w:t>Proti: 0 </w:t>
      </w:r>
      <w:r w:rsidRPr="00657D12">
        <w:rPr>
          <w:rFonts w:ascii="Arial" w:eastAsia="Times New Roman" w:hAnsi="Arial" w:cs="Arial"/>
          <w:color w:val="000000"/>
          <w:sz w:val="18"/>
          <w:szCs w:val="18"/>
          <w:lang w:eastAsia="cs-CZ"/>
        </w:rPr>
        <w:br/>
        <w:t>Zdržal sa: 0</w:t>
      </w:r>
      <w:r w:rsidRPr="00657D12">
        <w:rPr>
          <w:rFonts w:ascii="Arial" w:eastAsia="Times New Roman" w:hAnsi="Arial" w:cs="Arial"/>
          <w:color w:val="000000"/>
          <w:sz w:val="18"/>
          <w:szCs w:val="18"/>
          <w:lang w:eastAsia="cs-CZ"/>
        </w:rPr>
        <w:br/>
        <w:t>Počet poslancov pri hlasovaní: 6</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e)</w:t>
      </w:r>
      <w:r w:rsidRPr="00657D12">
        <w:rPr>
          <w:rFonts w:ascii="Arial" w:eastAsia="Times New Roman" w:hAnsi="Arial" w:cs="Arial"/>
          <w:color w:val="000000"/>
          <w:sz w:val="18"/>
          <w:szCs w:val="18"/>
          <w:lang w:eastAsia="cs-CZ"/>
        </w:rPr>
        <w:br/>
        <w:t>OZ schvaľuje žiadosť Materskej školy, P. Jilemnického 748, Veľké Kostoľany o prefinancovanie úpravy terénu školského areálu (dopadová plocha pod preliezky a úprava plochy pri múre vo dvore areálu).</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Za: 6</w:t>
      </w:r>
      <w:r w:rsidRPr="00657D12">
        <w:rPr>
          <w:rFonts w:ascii="Arial" w:eastAsia="Times New Roman" w:hAnsi="Arial" w:cs="Arial"/>
          <w:color w:val="000000"/>
          <w:sz w:val="18"/>
          <w:szCs w:val="18"/>
          <w:lang w:eastAsia="cs-CZ"/>
        </w:rPr>
        <w:br/>
        <w:t>Proti: 0 </w:t>
      </w:r>
      <w:r w:rsidRPr="00657D12">
        <w:rPr>
          <w:rFonts w:ascii="Arial" w:eastAsia="Times New Roman" w:hAnsi="Arial" w:cs="Arial"/>
          <w:color w:val="000000"/>
          <w:sz w:val="18"/>
          <w:szCs w:val="18"/>
          <w:lang w:eastAsia="cs-CZ"/>
        </w:rPr>
        <w:br/>
        <w:t>Zdržal sa: 0</w:t>
      </w:r>
      <w:r w:rsidRPr="00657D12">
        <w:rPr>
          <w:rFonts w:ascii="Arial" w:eastAsia="Times New Roman" w:hAnsi="Arial" w:cs="Arial"/>
          <w:color w:val="000000"/>
          <w:sz w:val="18"/>
          <w:szCs w:val="18"/>
          <w:lang w:eastAsia="cs-CZ"/>
        </w:rPr>
        <w:br/>
        <w:t>Počet poslancov pri hlasovaní: 6</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f)</w:t>
      </w:r>
      <w:r w:rsidRPr="00657D12">
        <w:rPr>
          <w:rFonts w:ascii="Arial" w:eastAsia="Times New Roman" w:hAnsi="Arial" w:cs="Arial"/>
          <w:color w:val="000000"/>
          <w:sz w:val="18"/>
          <w:szCs w:val="18"/>
          <w:lang w:eastAsia="cs-CZ"/>
        </w:rPr>
        <w:br/>
        <w:t>OZ neschvaľuje žiadosť Rímskokatolíckej cirkvi, Trnavská arcidiecéza, Jána Hollého 10, Trnava o jednorázový finančný príspevok vo výške 125 Eur ako výpomoc pre Cirkevnú základnú umeleckú školu sv. Gorazda vo Vrbovom.</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Za: 4 (Hambálek, Šupa, Jakubec, Jeluš)</w:t>
      </w:r>
      <w:r w:rsidRPr="00657D12">
        <w:rPr>
          <w:rFonts w:ascii="Arial" w:eastAsia="Times New Roman" w:hAnsi="Arial" w:cs="Arial"/>
          <w:color w:val="000000"/>
          <w:sz w:val="18"/>
          <w:szCs w:val="18"/>
          <w:lang w:eastAsia="cs-CZ"/>
        </w:rPr>
        <w:br/>
        <w:t>Proti: 0 </w:t>
      </w:r>
      <w:r w:rsidRPr="00657D12">
        <w:rPr>
          <w:rFonts w:ascii="Arial" w:eastAsia="Times New Roman" w:hAnsi="Arial" w:cs="Arial"/>
          <w:color w:val="000000"/>
          <w:sz w:val="18"/>
          <w:szCs w:val="18"/>
          <w:lang w:eastAsia="cs-CZ"/>
        </w:rPr>
        <w:br/>
        <w:t>Zdržal sa: 2 (Bernát, Deket)</w:t>
      </w:r>
      <w:r w:rsidRPr="00657D12">
        <w:rPr>
          <w:rFonts w:ascii="Arial" w:eastAsia="Times New Roman" w:hAnsi="Arial" w:cs="Arial"/>
          <w:color w:val="000000"/>
          <w:sz w:val="18"/>
          <w:szCs w:val="18"/>
          <w:lang w:eastAsia="cs-CZ"/>
        </w:rPr>
        <w:br/>
        <w:t>Počet poslancov pri hlasovaní: 6</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g)</w:t>
      </w:r>
      <w:r w:rsidRPr="00657D12">
        <w:rPr>
          <w:rFonts w:ascii="Arial" w:eastAsia="Times New Roman" w:hAnsi="Arial" w:cs="Arial"/>
          <w:color w:val="000000"/>
          <w:sz w:val="18"/>
          <w:szCs w:val="18"/>
          <w:lang w:eastAsia="cs-CZ"/>
        </w:rPr>
        <w:br/>
        <w:t>OZ berie na vedomie žiadosť Agneši Valkovej, bytom J. Hollého 106/6, 922 07, Veľké Kostoľany o obmedzenie otváracích hodín a dodržiavanie nočného kľudu na ul. J. Hollého v prevádzkach s pohostinským zariadením.</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Za: 6</w:t>
      </w:r>
      <w:r w:rsidRPr="00657D12">
        <w:rPr>
          <w:rFonts w:ascii="Arial" w:eastAsia="Times New Roman" w:hAnsi="Arial" w:cs="Arial"/>
          <w:color w:val="000000"/>
          <w:sz w:val="18"/>
          <w:szCs w:val="18"/>
          <w:lang w:eastAsia="cs-CZ"/>
        </w:rPr>
        <w:br/>
        <w:t>Proti: 0 </w:t>
      </w:r>
      <w:r w:rsidRPr="00657D12">
        <w:rPr>
          <w:rFonts w:ascii="Arial" w:eastAsia="Times New Roman" w:hAnsi="Arial" w:cs="Arial"/>
          <w:color w:val="000000"/>
          <w:sz w:val="18"/>
          <w:szCs w:val="18"/>
          <w:lang w:eastAsia="cs-CZ"/>
        </w:rPr>
        <w:br/>
        <w:t>Zdržal sa: 0</w:t>
      </w:r>
      <w:r w:rsidRPr="00657D12">
        <w:rPr>
          <w:rFonts w:ascii="Arial" w:eastAsia="Times New Roman" w:hAnsi="Arial" w:cs="Arial"/>
          <w:color w:val="000000"/>
          <w:sz w:val="18"/>
          <w:szCs w:val="18"/>
          <w:lang w:eastAsia="cs-CZ"/>
        </w:rPr>
        <w:br/>
        <w:t>Počet poslancov pri hlasovaní: 6</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h)</w:t>
      </w:r>
      <w:r w:rsidRPr="00657D12">
        <w:rPr>
          <w:rFonts w:ascii="Arial" w:eastAsia="Times New Roman" w:hAnsi="Arial" w:cs="Arial"/>
          <w:color w:val="000000"/>
          <w:sz w:val="18"/>
          <w:szCs w:val="18"/>
          <w:lang w:eastAsia="cs-CZ"/>
        </w:rPr>
        <w:br/>
        <w:t>OZ berie na vedomie podanú petíciu občanov o obmedzenie otváracích hodín pre podniky na ulici Jána Hollého, Veľké Kostoľany. Občania vo svojej petícii žiadajú o vydanie nariadenia povoľujúceho otváraciu dobu pre podniky na ulici Jána Hollého do 22.00 hod. nakoľko sú v tesnej blízkosti domácností a dochádza k narúšaniu nočného kľudu.</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Za: 6</w:t>
      </w:r>
      <w:r w:rsidRPr="00657D12">
        <w:rPr>
          <w:rFonts w:ascii="Arial" w:eastAsia="Times New Roman" w:hAnsi="Arial" w:cs="Arial"/>
          <w:color w:val="000000"/>
          <w:sz w:val="18"/>
          <w:szCs w:val="18"/>
          <w:lang w:eastAsia="cs-CZ"/>
        </w:rPr>
        <w:br/>
        <w:t>Proti: 0 </w:t>
      </w:r>
      <w:r w:rsidRPr="00657D12">
        <w:rPr>
          <w:rFonts w:ascii="Arial" w:eastAsia="Times New Roman" w:hAnsi="Arial" w:cs="Arial"/>
          <w:color w:val="000000"/>
          <w:sz w:val="18"/>
          <w:szCs w:val="18"/>
          <w:lang w:eastAsia="cs-CZ"/>
        </w:rPr>
        <w:br/>
        <w:t>Zdržal sa: 0</w:t>
      </w:r>
      <w:r w:rsidRPr="00657D12">
        <w:rPr>
          <w:rFonts w:ascii="Arial" w:eastAsia="Times New Roman" w:hAnsi="Arial" w:cs="Arial"/>
          <w:color w:val="000000"/>
          <w:sz w:val="18"/>
          <w:szCs w:val="18"/>
          <w:lang w:eastAsia="cs-CZ"/>
        </w:rPr>
        <w:br/>
        <w:t>Počet poslancov pri hlasovaní: 6</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lastRenderedPageBreak/>
        <w:t>i)</w:t>
      </w:r>
      <w:r w:rsidRPr="00657D12">
        <w:rPr>
          <w:rFonts w:ascii="Arial" w:eastAsia="Times New Roman" w:hAnsi="Arial" w:cs="Arial"/>
          <w:color w:val="000000"/>
          <w:sz w:val="18"/>
          <w:szCs w:val="18"/>
          <w:lang w:eastAsia="cs-CZ"/>
        </w:rPr>
        <w:br/>
        <w:t>OZ berie na vedomie podanú sťažnosť rodiny Gajarskej, Jána Hollého 105/5, Veľké Kostoľany pre neustále porušovanie Zákona č. 40/1964 Zb. § 127, ods. 1. Dom rodiny Gajarskej leží v tesnej blízkosti od baru World. Hlučnosť a neporiadok ďaleko presiahli únosnú mieru pokojného spolunažívania vlastníkov nehnuteľností, čím prichádza k porušovaniu vlastníckeho práva rodiny Gajarskej. Bar nedodržiava otváraciu dobu a veľakrát bola pre porušovanie nočného kľudu privolaná polícia. Žiadame o vydanie príkazu pre trvalé odstránenie všetkých lavíc spred baru a pohostinstva a zmeniť otváracie hodiny do 22.00 hod.</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Za: 6</w:t>
      </w:r>
      <w:r w:rsidRPr="00657D12">
        <w:rPr>
          <w:rFonts w:ascii="Arial" w:eastAsia="Times New Roman" w:hAnsi="Arial" w:cs="Arial"/>
          <w:color w:val="000000"/>
          <w:sz w:val="18"/>
          <w:szCs w:val="18"/>
          <w:lang w:eastAsia="cs-CZ"/>
        </w:rPr>
        <w:br/>
        <w:t>Proti: 0 </w:t>
      </w:r>
      <w:r w:rsidRPr="00657D12">
        <w:rPr>
          <w:rFonts w:ascii="Arial" w:eastAsia="Times New Roman" w:hAnsi="Arial" w:cs="Arial"/>
          <w:color w:val="000000"/>
          <w:sz w:val="18"/>
          <w:szCs w:val="18"/>
          <w:lang w:eastAsia="cs-CZ"/>
        </w:rPr>
        <w:br/>
        <w:t>Zdržal sa: 0</w:t>
      </w:r>
      <w:r w:rsidRPr="00657D12">
        <w:rPr>
          <w:rFonts w:ascii="Arial" w:eastAsia="Times New Roman" w:hAnsi="Arial" w:cs="Arial"/>
          <w:color w:val="000000"/>
          <w:sz w:val="18"/>
          <w:szCs w:val="18"/>
          <w:lang w:eastAsia="cs-CZ"/>
        </w:rPr>
        <w:br/>
        <w:t>Počet poslancov pri hlasovaní: 6</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j) </w:t>
      </w:r>
      <w:r w:rsidRPr="00657D12">
        <w:rPr>
          <w:rFonts w:ascii="Arial" w:eastAsia="Times New Roman" w:hAnsi="Arial" w:cs="Arial"/>
          <w:color w:val="000000"/>
          <w:sz w:val="18"/>
          <w:szCs w:val="18"/>
          <w:lang w:eastAsia="cs-CZ"/>
        </w:rPr>
        <w:br/>
        <w:t>OZ berie na vedomie podanú petíciu občanov pre znemožnenie prechodu po poľnej ceste v k.ú. Zákostoľany na parcelách č. 180/1 a 180/2. S týmito parcelami susedí súkromný pozemok Vladimíra Rapanta, Trnavská cesta 378/70. Pri vytyčovaní hraníc svojho pozemku výkopovými prácami a zabetónovaním železných trubiek znemožnil prejazd poľnohospodárskou technikou .</w:t>
      </w:r>
    </w:p>
    <w:p w:rsidR="00657D12" w:rsidRPr="00657D12" w:rsidRDefault="00657D12" w:rsidP="00657D12">
      <w:pPr>
        <w:shd w:val="clear" w:color="auto" w:fill="FFFFFF"/>
        <w:spacing w:before="75" w:after="3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Nakoľko nie je z katastrálnej mapy jasné, kde sa nachádza majetkoprávna hranica pozemkov, dal obecný úrad poľnú cestu vo vlastníctve obce geodeticky vytýčiť. Po geodetickom zameraní a určení právneho vzťahu k pozemkom bude obecný úrad postupovať v rámci príslušnej legislatívy.</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Za: 6</w:t>
      </w:r>
      <w:r w:rsidRPr="00657D12">
        <w:rPr>
          <w:rFonts w:ascii="Arial" w:eastAsia="Times New Roman" w:hAnsi="Arial" w:cs="Arial"/>
          <w:color w:val="000000"/>
          <w:sz w:val="18"/>
          <w:szCs w:val="18"/>
          <w:lang w:eastAsia="cs-CZ"/>
        </w:rPr>
        <w:br/>
        <w:t>Proti: 0 </w:t>
      </w:r>
      <w:r w:rsidRPr="00657D12">
        <w:rPr>
          <w:rFonts w:ascii="Arial" w:eastAsia="Times New Roman" w:hAnsi="Arial" w:cs="Arial"/>
          <w:color w:val="000000"/>
          <w:sz w:val="18"/>
          <w:szCs w:val="18"/>
          <w:lang w:eastAsia="cs-CZ"/>
        </w:rPr>
        <w:br/>
        <w:t>Zdržal sa: 0</w:t>
      </w:r>
      <w:r w:rsidRPr="00657D12">
        <w:rPr>
          <w:rFonts w:ascii="Arial" w:eastAsia="Times New Roman" w:hAnsi="Arial" w:cs="Arial"/>
          <w:color w:val="000000"/>
          <w:sz w:val="18"/>
          <w:szCs w:val="18"/>
          <w:lang w:eastAsia="cs-CZ"/>
        </w:rPr>
        <w:br/>
        <w:t>Počet poslancov pri hlasovaní: 6</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13. </w:t>
      </w:r>
      <w:r w:rsidRPr="00657D12">
        <w:rPr>
          <w:rFonts w:ascii="Arial" w:eastAsia="Times New Roman" w:hAnsi="Arial" w:cs="Arial"/>
          <w:color w:val="000000"/>
          <w:sz w:val="18"/>
          <w:szCs w:val="18"/>
          <w:lang w:eastAsia="cs-CZ"/>
        </w:rPr>
        <w:br/>
        <w:t>OZ schvaľuje odpredaj pozemku vo vlastníctve obce Veľké Kostoľany - p.č. 323/2 s výmerou 16 m2 podľa GP č. 155/2010 spoločnosti Západoslovenská energetika, a.s. Bratislava, Čulenova 6, 816 47 Bratislava, IČO 35 823 551 z dôvodu výstavby elektroenergetického zariadenia - transformačná stanica. Cena za celú výmeru parcely 323/2 je dohodnutá vo výške 35 Eur bez DPH.</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Za: 6</w:t>
      </w:r>
      <w:r w:rsidRPr="00657D12">
        <w:rPr>
          <w:rFonts w:ascii="Arial" w:eastAsia="Times New Roman" w:hAnsi="Arial" w:cs="Arial"/>
          <w:color w:val="000000"/>
          <w:sz w:val="18"/>
          <w:szCs w:val="18"/>
          <w:lang w:eastAsia="cs-CZ"/>
        </w:rPr>
        <w:br/>
        <w:t>Proti: 0 </w:t>
      </w:r>
      <w:r w:rsidRPr="00657D12">
        <w:rPr>
          <w:rFonts w:ascii="Arial" w:eastAsia="Times New Roman" w:hAnsi="Arial" w:cs="Arial"/>
          <w:color w:val="000000"/>
          <w:sz w:val="18"/>
          <w:szCs w:val="18"/>
          <w:lang w:eastAsia="cs-CZ"/>
        </w:rPr>
        <w:br/>
        <w:t>Zdržal sa: 0</w:t>
      </w:r>
      <w:r w:rsidRPr="00657D12">
        <w:rPr>
          <w:rFonts w:ascii="Arial" w:eastAsia="Times New Roman" w:hAnsi="Arial" w:cs="Arial"/>
          <w:color w:val="000000"/>
          <w:sz w:val="18"/>
          <w:szCs w:val="18"/>
          <w:lang w:eastAsia="cs-CZ"/>
        </w:rPr>
        <w:br/>
        <w:t>Počet poslancov pri hlasovaní: 6</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br/>
        <w:t>14.</w:t>
      </w:r>
      <w:r w:rsidRPr="00657D12">
        <w:rPr>
          <w:rFonts w:ascii="Arial" w:eastAsia="Times New Roman" w:hAnsi="Arial" w:cs="Arial"/>
          <w:color w:val="000000"/>
          <w:sz w:val="18"/>
          <w:szCs w:val="18"/>
          <w:lang w:eastAsia="cs-CZ"/>
        </w:rPr>
        <w:br/>
        <w:t>Komisia zriadená na obsadenie bytov na svojom zasadnutí vybrala a odsúhlasila uchádzačov na obecné nájomné byty. Zápisnica o obsadení jednotlivých bytov bola odovzdaná OZ na schválenie.</w:t>
      </w:r>
    </w:p>
    <w:p w:rsidR="00657D12" w:rsidRPr="00657D12" w:rsidRDefault="00657D12" w:rsidP="00657D12">
      <w:pPr>
        <w:shd w:val="clear" w:color="auto" w:fill="FFFFFF"/>
        <w:spacing w:before="75" w:after="3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OZ schvaľuje obsadenie bytových jednotiek a uzatvorenie zmluvného vzťahu na nájom bytu nasledovne:</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3- izbový byt: Marián Sasák, M.R.Štefánika 800/1, Veľké Kostoľany</w:t>
      </w:r>
      <w:r w:rsidRPr="00657D12">
        <w:rPr>
          <w:rFonts w:ascii="Arial" w:eastAsia="Times New Roman" w:hAnsi="Arial" w:cs="Arial"/>
          <w:color w:val="000000"/>
          <w:sz w:val="18"/>
          <w:szCs w:val="18"/>
          <w:lang w:eastAsia="cs-CZ"/>
        </w:rPr>
        <w:br/>
        <w:t>Peter Gnebus, Hollého 163/67, Veľké Kostoľany</w:t>
      </w:r>
      <w:r w:rsidRPr="00657D12">
        <w:rPr>
          <w:rFonts w:ascii="Arial" w:eastAsia="Times New Roman" w:hAnsi="Arial" w:cs="Arial"/>
          <w:color w:val="000000"/>
          <w:sz w:val="18"/>
          <w:szCs w:val="18"/>
          <w:lang w:eastAsia="cs-CZ"/>
        </w:rPr>
        <w:br/>
        <w:t>Róbert Petráš, M.R.Štefánika 800/1, Veľké Kostoľany</w:t>
      </w:r>
      <w:r w:rsidRPr="00657D12">
        <w:rPr>
          <w:rFonts w:ascii="Arial" w:eastAsia="Times New Roman" w:hAnsi="Arial" w:cs="Arial"/>
          <w:color w:val="000000"/>
          <w:sz w:val="18"/>
          <w:szCs w:val="18"/>
          <w:lang w:eastAsia="cs-CZ"/>
        </w:rPr>
        <w:br/>
        <w:t>Dušan Augustín, Hollého 163/67, Veľké Kostoľany</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2- izbový byt: Andrej Janega, Hollého, Veľké Kostoľany</w:t>
      </w:r>
      <w:r w:rsidRPr="00657D12">
        <w:rPr>
          <w:rFonts w:ascii="Arial" w:eastAsia="Times New Roman" w:hAnsi="Arial" w:cs="Arial"/>
          <w:color w:val="000000"/>
          <w:sz w:val="18"/>
          <w:szCs w:val="18"/>
          <w:lang w:eastAsia="cs-CZ"/>
        </w:rPr>
        <w:br/>
        <w:t>Peter Hambálek, Mierová 868, Veľké Kostoľany</w:t>
      </w:r>
      <w:r w:rsidRPr="00657D12">
        <w:rPr>
          <w:rFonts w:ascii="Arial" w:eastAsia="Times New Roman" w:hAnsi="Arial" w:cs="Arial"/>
          <w:color w:val="000000"/>
          <w:sz w:val="18"/>
          <w:szCs w:val="18"/>
          <w:lang w:eastAsia="cs-CZ"/>
        </w:rPr>
        <w:br/>
        <w:t>Jana Pekarovičová, Družstevná 757, Veľké Kostoľany</w:t>
      </w:r>
      <w:r w:rsidRPr="00657D12">
        <w:rPr>
          <w:rFonts w:ascii="Arial" w:eastAsia="Times New Roman" w:hAnsi="Arial" w:cs="Arial"/>
          <w:color w:val="000000"/>
          <w:sz w:val="18"/>
          <w:szCs w:val="18"/>
          <w:lang w:eastAsia="cs-CZ"/>
        </w:rPr>
        <w:br/>
        <w:t>Andrej Valko, Sadová 615, Veľké Kostoľany</w:t>
      </w:r>
      <w:r w:rsidRPr="00657D12">
        <w:rPr>
          <w:rFonts w:ascii="Arial" w:eastAsia="Times New Roman" w:hAnsi="Arial" w:cs="Arial"/>
          <w:color w:val="000000"/>
          <w:sz w:val="18"/>
          <w:szCs w:val="18"/>
          <w:lang w:eastAsia="cs-CZ"/>
        </w:rPr>
        <w:br/>
        <w:t>Peter Čimo, J. Hollého 170/68, Veľké Kostoľany</w:t>
      </w:r>
      <w:r w:rsidRPr="00657D12">
        <w:rPr>
          <w:rFonts w:ascii="Arial" w:eastAsia="Times New Roman" w:hAnsi="Arial" w:cs="Arial"/>
          <w:color w:val="000000"/>
          <w:sz w:val="18"/>
          <w:szCs w:val="18"/>
          <w:lang w:eastAsia="cs-CZ"/>
        </w:rPr>
        <w:br/>
        <w:t>Ľubomír Čúzy, P. Jilemnického 18, Veľké Kostoľany</w:t>
      </w:r>
    </w:p>
    <w:p w:rsidR="00657D12" w:rsidRPr="00657D12" w:rsidRDefault="00657D12" w:rsidP="00657D12">
      <w:pPr>
        <w:shd w:val="clear" w:color="auto" w:fill="FFFFFF"/>
        <w:spacing w:before="75" w:after="3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Uchádzačka Andrea Michalčíková, neodovzdala vyplnený dotazník, ktorý je jednou z podmienok splnenia požiadaviek na nájom bytu. Uchádzačka Denisa Hlinová sa pred členmi komisie na výber bytu vzdala nároku na byt z dôvodu, že spolu s manželom nemajú v obci trvalý pobyt, čo je jednou z podmienok pridelenia nájomného bytu.</w:t>
      </w:r>
    </w:p>
    <w:p w:rsidR="00657D12" w:rsidRPr="00657D12" w:rsidRDefault="00657D12" w:rsidP="00657D12">
      <w:pPr>
        <w:shd w:val="clear" w:color="auto" w:fill="FFFFFF"/>
        <w:spacing w:before="75" w:after="3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 </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15.</w:t>
      </w:r>
      <w:r w:rsidRPr="00657D12">
        <w:rPr>
          <w:rFonts w:ascii="Arial" w:eastAsia="Times New Roman" w:hAnsi="Arial" w:cs="Arial"/>
          <w:color w:val="000000"/>
          <w:sz w:val="18"/>
          <w:szCs w:val="18"/>
          <w:lang w:eastAsia="cs-CZ"/>
        </w:rPr>
        <w:br/>
        <w:t>OZ schvaľuje návrh uznesenia.</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Za: 6</w:t>
      </w:r>
      <w:r w:rsidRPr="00657D12">
        <w:rPr>
          <w:rFonts w:ascii="Arial" w:eastAsia="Times New Roman" w:hAnsi="Arial" w:cs="Arial"/>
          <w:color w:val="000000"/>
          <w:sz w:val="18"/>
          <w:szCs w:val="18"/>
          <w:lang w:eastAsia="cs-CZ"/>
        </w:rPr>
        <w:br/>
        <w:t>Proti: 0 </w:t>
      </w:r>
      <w:r w:rsidRPr="00657D12">
        <w:rPr>
          <w:rFonts w:ascii="Arial" w:eastAsia="Times New Roman" w:hAnsi="Arial" w:cs="Arial"/>
          <w:color w:val="000000"/>
          <w:sz w:val="18"/>
          <w:szCs w:val="18"/>
          <w:lang w:eastAsia="cs-CZ"/>
        </w:rPr>
        <w:br/>
        <w:t>Zdržal sa: 0</w:t>
      </w:r>
      <w:r w:rsidRPr="00657D12">
        <w:rPr>
          <w:rFonts w:ascii="Arial" w:eastAsia="Times New Roman" w:hAnsi="Arial" w:cs="Arial"/>
          <w:color w:val="000000"/>
          <w:sz w:val="18"/>
          <w:szCs w:val="18"/>
          <w:lang w:eastAsia="cs-CZ"/>
        </w:rPr>
        <w:br/>
        <w:t>Počet poslancov pri hlasovaní: 6</w:t>
      </w:r>
    </w:p>
    <w:p w:rsidR="00657D12" w:rsidRPr="00657D12" w:rsidRDefault="00657D12" w:rsidP="00657D12">
      <w:pPr>
        <w:shd w:val="clear" w:color="auto" w:fill="FFFFFF"/>
        <w:spacing w:before="75" w:after="3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 </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16.</w:t>
      </w:r>
      <w:r w:rsidRPr="00657D12">
        <w:rPr>
          <w:rFonts w:ascii="Arial" w:eastAsia="Times New Roman" w:hAnsi="Arial" w:cs="Arial"/>
          <w:color w:val="000000"/>
          <w:sz w:val="18"/>
          <w:szCs w:val="18"/>
          <w:lang w:eastAsia="cs-CZ"/>
        </w:rPr>
        <w:br/>
        <w:t>Diskusia.</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a)</w:t>
      </w:r>
      <w:r w:rsidRPr="00657D12">
        <w:rPr>
          <w:rFonts w:ascii="Arial" w:eastAsia="Times New Roman" w:hAnsi="Arial" w:cs="Arial"/>
          <w:color w:val="000000"/>
          <w:sz w:val="18"/>
          <w:szCs w:val="18"/>
          <w:lang w:eastAsia="cs-CZ"/>
        </w:rPr>
        <w:br/>
        <w:t>Problematike riešenia sťažností a petície na otváracie hodiny World baru na ulici J. Hollého, Veľké Kostoľany:</w:t>
      </w:r>
    </w:p>
    <w:p w:rsidR="00657D12" w:rsidRPr="00657D12" w:rsidRDefault="00657D12" w:rsidP="00657D12">
      <w:pPr>
        <w:shd w:val="clear" w:color="auto" w:fill="FFFFFF"/>
        <w:spacing w:before="75" w:after="3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lastRenderedPageBreak/>
        <w:t>- Občania, ktorí podali sťažnosť a petíciu na zmenu otváracích hodín vo World bare, prišli na OZ vzniknutý problém vysvetliť. Poslanci OZ si vypočuli názory sťažujúcich sa občanov a občania žiadali tento problém riešiť. Na zastupiteľstve bol prítomný aj prevádzkovateľ World baru Ľuboš Vnuk, ktorý s postojom občanov a petície nesúhlasil. Starosta obce navrhol scháliť VZN č. 3 o čase predaja v prevádzkach v obci, o navrhnutom VZN sa však nerokovalo. Poslanci OZ sa zhodli na tom, že tento problém nebudú riešiť na verejnom zastupiteľstve a navrhli dátum pracovnej porady 11. augusta 2010 o 19.00 hod., kedy sa budú týmto problémom zaoberať.</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b)</w:t>
      </w:r>
      <w:r w:rsidRPr="00657D12">
        <w:rPr>
          <w:rFonts w:ascii="Arial" w:eastAsia="Times New Roman" w:hAnsi="Arial" w:cs="Arial"/>
          <w:color w:val="000000"/>
          <w:sz w:val="18"/>
          <w:szCs w:val="18"/>
          <w:lang w:eastAsia="cs-CZ"/>
        </w:rPr>
        <w:br/>
        <w:t>Problematika riešenia prideľovania nájomných bytov:</w:t>
      </w:r>
    </w:p>
    <w:p w:rsidR="00657D12" w:rsidRPr="00657D12" w:rsidRDefault="00657D12" w:rsidP="00657D12">
      <w:pPr>
        <w:shd w:val="clear" w:color="auto" w:fill="FFFFFF"/>
        <w:spacing w:before="75" w:after="3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 Na spôsob prideľovania nájomných bytov sa sťažoval Michal Vnuk. Komisia na prideľovanie bytov zložená z poslancov OZ žiadosti posúdila a navrhla najvhodnejšie riešenia tak, aby bolo vyhovené predovšetkým rodinám s deťmi. Trojizbové byty boli všetky obsadené rodinami s deťmi. Komisia prihliadala nielen na dátum podania žiadosti, ale aj na sociálne pomery v rodinách.</w:t>
      </w:r>
    </w:p>
    <w:p w:rsidR="00657D12" w:rsidRPr="00657D12" w:rsidRDefault="00657D12" w:rsidP="00657D12">
      <w:pPr>
        <w:shd w:val="clear" w:color="auto" w:fill="FFFFFF"/>
        <w:spacing w:before="75" w:after="3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 </w:t>
      </w:r>
    </w:p>
    <w:p w:rsidR="00657D12" w:rsidRPr="00657D12" w:rsidRDefault="00657D12" w:rsidP="00657D12">
      <w:pPr>
        <w:shd w:val="clear" w:color="auto" w:fill="FFFFFF"/>
        <w:spacing w:before="75" w:after="3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 </w:t>
      </w:r>
    </w:p>
    <w:p w:rsidR="00657D12" w:rsidRPr="00657D12" w:rsidRDefault="00657D12" w:rsidP="00657D12">
      <w:pPr>
        <w:shd w:val="clear" w:color="auto" w:fill="FFFFFF"/>
        <w:spacing w:before="75" w:after="3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 </w:t>
      </w:r>
    </w:p>
    <w:p w:rsidR="00657D12" w:rsidRPr="00657D12" w:rsidRDefault="00657D12" w:rsidP="00657D12">
      <w:pPr>
        <w:shd w:val="clear" w:color="auto" w:fill="FFFFFF"/>
        <w:spacing w:after="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br/>
        <w:t>Overovatelia zápisnice: Ing. Peter Jeluš</w:t>
      </w:r>
    </w:p>
    <w:p w:rsidR="00657D12" w:rsidRPr="00657D12" w:rsidRDefault="00657D12" w:rsidP="00657D12">
      <w:pPr>
        <w:shd w:val="clear" w:color="auto" w:fill="FFFFFF"/>
        <w:spacing w:before="75" w:after="3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 </w:t>
      </w:r>
    </w:p>
    <w:p w:rsidR="00657D12" w:rsidRPr="00657D12" w:rsidRDefault="00657D12" w:rsidP="00657D12">
      <w:pPr>
        <w:shd w:val="clear" w:color="auto" w:fill="FFFFFF"/>
        <w:spacing w:before="75" w:after="30" w:line="240" w:lineRule="auto"/>
        <w:rPr>
          <w:rFonts w:ascii="Arial" w:eastAsia="Times New Roman" w:hAnsi="Arial" w:cs="Arial"/>
          <w:color w:val="000000"/>
          <w:sz w:val="18"/>
          <w:szCs w:val="18"/>
          <w:lang w:eastAsia="cs-CZ"/>
        </w:rPr>
      </w:pPr>
      <w:r w:rsidRPr="00657D12">
        <w:rPr>
          <w:rFonts w:ascii="Arial" w:eastAsia="Times New Roman" w:hAnsi="Arial" w:cs="Arial"/>
          <w:color w:val="000000"/>
          <w:sz w:val="18"/>
          <w:szCs w:val="18"/>
          <w:lang w:eastAsia="cs-CZ"/>
        </w:rPr>
        <w:t>Ján Deket</w:t>
      </w:r>
    </w:p>
    <w:p w:rsidR="00AF64F5" w:rsidRDefault="00AF64F5">
      <w:bookmarkStart w:id="0" w:name="_GoBack"/>
      <w:bookmarkEnd w:id="0"/>
    </w:p>
    <w:sectPr w:rsidR="00AF64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12"/>
    <w:rsid w:val="00657D12"/>
    <w:rsid w:val="00AF64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657D1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57D12"/>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657D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57D12"/>
    <w:rPr>
      <w:b/>
      <w:bCs/>
    </w:rPr>
  </w:style>
  <w:style w:type="character" w:customStyle="1" w:styleId="apple-converted-space">
    <w:name w:val="apple-converted-space"/>
    <w:basedOn w:val="Standardnpsmoodstavce"/>
    <w:rsid w:val="00657D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657D1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57D12"/>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657D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57D12"/>
    <w:rPr>
      <w:b/>
      <w:bCs/>
    </w:rPr>
  </w:style>
  <w:style w:type="character" w:customStyle="1" w:styleId="apple-converted-space">
    <w:name w:val="apple-converted-space"/>
    <w:basedOn w:val="Standardnpsmoodstavce"/>
    <w:rsid w:val="00657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1730</Words>
  <Characters>10210</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2014-09-17T07:09:00Z</dcterms:created>
  <dcterms:modified xsi:type="dcterms:W3CDTF">2014-09-17T07:09:00Z</dcterms:modified>
</cp:coreProperties>
</file>