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40A" w:rsidRPr="0079340A" w:rsidRDefault="0079340A" w:rsidP="0079340A">
      <w:pPr>
        <w:shd w:val="clear" w:color="auto" w:fill="FFFFFF"/>
        <w:spacing w:before="60" w:after="30" w:line="240" w:lineRule="auto"/>
        <w:outlineLvl w:val="2"/>
        <w:rPr>
          <w:rFonts w:ascii="Arial" w:eastAsia="Times New Roman" w:hAnsi="Arial" w:cs="Arial"/>
          <w:b/>
          <w:bCs/>
          <w:color w:val="464646"/>
          <w:sz w:val="26"/>
          <w:szCs w:val="26"/>
          <w:lang w:eastAsia="cs-CZ"/>
        </w:rPr>
      </w:pPr>
      <w:r w:rsidRPr="0079340A">
        <w:rPr>
          <w:rFonts w:ascii="Arial" w:eastAsia="Times New Roman" w:hAnsi="Arial" w:cs="Arial"/>
          <w:b/>
          <w:bCs/>
          <w:color w:val="464646"/>
          <w:sz w:val="26"/>
          <w:szCs w:val="26"/>
          <w:lang w:eastAsia="cs-CZ"/>
        </w:rPr>
        <w:t>Zasadnutie zo dňa 24.3.2013</w:t>
      </w:r>
    </w:p>
    <w:p w:rsidR="0079340A" w:rsidRPr="0079340A" w:rsidRDefault="0079340A" w:rsidP="0079340A">
      <w:pPr>
        <w:shd w:val="clear" w:color="auto" w:fill="FFFFFF"/>
        <w:spacing w:before="60" w:after="30" w:line="240" w:lineRule="auto"/>
        <w:outlineLvl w:val="2"/>
        <w:rPr>
          <w:rFonts w:ascii="Arial" w:eastAsia="Times New Roman" w:hAnsi="Arial" w:cs="Arial"/>
          <w:b/>
          <w:bCs/>
          <w:color w:val="464646"/>
          <w:sz w:val="26"/>
          <w:szCs w:val="26"/>
          <w:lang w:eastAsia="cs-CZ"/>
        </w:rPr>
      </w:pPr>
      <w:r w:rsidRPr="0079340A">
        <w:rPr>
          <w:rFonts w:ascii="Arial" w:eastAsia="Times New Roman" w:hAnsi="Arial" w:cs="Arial"/>
          <w:b/>
          <w:bCs/>
          <w:color w:val="464646"/>
          <w:sz w:val="26"/>
          <w:szCs w:val="26"/>
          <w:lang w:eastAsia="cs-CZ"/>
        </w:rPr>
        <w:t>Zápisnica 3/2013</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r w:rsidRPr="0079340A">
        <w:rPr>
          <w:rFonts w:ascii="Arial" w:eastAsia="Times New Roman" w:hAnsi="Arial" w:cs="Arial"/>
          <w:b/>
          <w:bCs/>
          <w:color w:val="000000"/>
          <w:sz w:val="18"/>
          <w:szCs w:val="18"/>
          <w:lang w:eastAsia="cs-CZ"/>
        </w:rPr>
        <w:t>Zápisnica č. 3/2013 zo zasadnutia </w:t>
      </w:r>
      <w:r w:rsidRPr="0079340A">
        <w:rPr>
          <w:rFonts w:ascii="Arial" w:eastAsia="Times New Roman" w:hAnsi="Arial" w:cs="Arial"/>
          <w:b/>
          <w:bCs/>
          <w:color w:val="000000"/>
          <w:sz w:val="18"/>
          <w:szCs w:val="18"/>
          <w:lang w:eastAsia="cs-CZ"/>
        </w:rPr>
        <w:br/>
        <w:t>                               obecného zastupiteľstva vo Veľkých Kostoľanoch</w:t>
      </w:r>
      <w:r w:rsidRPr="0079340A">
        <w:rPr>
          <w:rFonts w:ascii="Arial" w:eastAsia="Times New Roman" w:hAnsi="Arial" w:cs="Arial"/>
          <w:b/>
          <w:bCs/>
          <w:color w:val="000000"/>
          <w:sz w:val="18"/>
          <w:szCs w:val="18"/>
          <w:lang w:eastAsia="cs-CZ"/>
        </w:rPr>
        <w:br/>
        <w:t>                                       konaného dňa 24. apríla 2013, o 18.00 hod.</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Počet poslancov OZ: 9</w:t>
      </w:r>
      <w:r w:rsidRPr="0079340A">
        <w:rPr>
          <w:rFonts w:ascii="Arial" w:eastAsia="Times New Roman" w:hAnsi="Arial" w:cs="Arial"/>
          <w:color w:val="000000"/>
          <w:sz w:val="18"/>
          <w:szCs w:val="18"/>
          <w:lang w:eastAsia="cs-CZ"/>
        </w:rPr>
        <w:br/>
        <w:t>Počet prítomných poslancov: 7 (18.00 hod.)</w:t>
      </w:r>
      <w:r w:rsidRPr="0079340A">
        <w:rPr>
          <w:rFonts w:ascii="Arial" w:eastAsia="Times New Roman" w:hAnsi="Arial" w:cs="Arial"/>
          <w:color w:val="000000"/>
          <w:sz w:val="18"/>
          <w:szCs w:val="18"/>
          <w:lang w:eastAsia="cs-CZ"/>
        </w:rPr>
        <w:br/>
        <w:t>8 (M. Magula príchod 18.06 hod.)</w:t>
      </w:r>
      <w:r w:rsidRPr="0079340A">
        <w:rPr>
          <w:rFonts w:ascii="Arial" w:eastAsia="Times New Roman" w:hAnsi="Arial" w:cs="Arial"/>
          <w:color w:val="000000"/>
          <w:sz w:val="18"/>
          <w:szCs w:val="18"/>
          <w:lang w:eastAsia="cs-CZ"/>
        </w:rPr>
        <w:br/>
        <w:t>9 (L. Duranová príchod 18.12 hod.)</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Rokovanie obecného zastupiteľstva otvoril a viedol Mgr. Gilbert Liška, starosta obce. Konštatoval, že na rokovaní obecného zastupiteľstva sa zúčastnila nadpolovičná väčšina poslancov obecného zastupiteľstva a vyhlásil rokovanie za uznášaniaschopné.</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br/>
        <w:t>Program:</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1. Otvorenie rokovania</w:t>
      </w:r>
      <w:r w:rsidRPr="0079340A">
        <w:rPr>
          <w:rFonts w:ascii="Arial" w:eastAsia="Times New Roman" w:hAnsi="Arial" w:cs="Arial"/>
          <w:color w:val="000000"/>
          <w:sz w:val="18"/>
          <w:szCs w:val="18"/>
          <w:lang w:eastAsia="cs-CZ"/>
        </w:rPr>
        <w:br/>
        <w:t>2. Kontrola overenia zápisnice z predošlého zasadnutia</w:t>
      </w:r>
      <w:r w:rsidRPr="0079340A">
        <w:rPr>
          <w:rFonts w:ascii="Arial" w:eastAsia="Times New Roman" w:hAnsi="Arial" w:cs="Arial"/>
          <w:color w:val="000000"/>
          <w:sz w:val="18"/>
          <w:szCs w:val="18"/>
          <w:lang w:eastAsia="cs-CZ"/>
        </w:rPr>
        <w:br/>
        <w:t>3. Návrh na overovateľov zápisnice zo zasadnutia</w:t>
      </w:r>
      <w:r w:rsidRPr="0079340A">
        <w:rPr>
          <w:rFonts w:ascii="Arial" w:eastAsia="Times New Roman" w:hAnsi="Arial" w:cs="Arial"/>
          <w:color w:val="000000"/>
          <w:sz w:val="18"/>
          <w:szCs w:val="18"/>
          <w:lang w:eastAsia="cs-CZ"/>
        </w:rPr>
        <w:br/>
        <w:t>4. Voľba návrhovej komisie na výrok uznesenia</w:t>
      </w:r>
      <w:r w:rsidRPr="0079340A">
        <w:rPr>
          <w:rFonts w:ascii="Arial" w:eastAsia="Times New Roman" w:hAnsi="Arial" w:cs="Arial"/>
          <w:color w:val="000000"/>
          <w:sz w:val="18"/>
          <w:szCs w:val="18"/>
          <w:lang w:eastAsia="cs-CZ"/>
        </w:rPr>
        <w:br/>
        <w:t>5. Plnenie rozpočtu v roku 2012 </w:t>
      </w:r>
      <w:r w:rsidRPr="0079340A">
        <w:rPr>
          <w:rFonts w:ascii="Arial" w:eastAsia="Times New Roman" w:hAnsi="Arial" w:cs="Arial"/>
          <w:color w:val="000000"/>
          <w:sz w:val="18"/>
          <w:szCs w:val="18"/>
          <w:lang w:eastAsia="cs-CZ"/>
        </w:rPr>
        <w:br/>
        <w:t>6. Verejné obstarávanie na dodávateľa výsadby a obnovy zelene v obci </w:t>
      </w:r>
      <w:r w:rsidRPr="0079340A">
        <w:rPr>
          <w:rFonts w:ascii="Arial" w:eastAsia="Times New Roman" w:hAnsi="Arial" w:cs="Arial"/>
          <w:color w:val="000000"/>
          <w:sz w:val="18"/>
          <w:szCs w:val="18"/>
          <w:lang w:eastAsia="cs-CZ"/>
        </w:rPr>
        <w:br/>
        <w:t>7. Informácia o stave elektroinštalácie v budove bývalého MNV a DK</w:t>
      </w:r>
      <w:r w:rsidRPr="0079340A">
        <w:rPr>
          <w:rFonts w:ascii="Arial" w:eastAsia="Times New Roman" w:hAnsi="Arial" w:cs="Arial"/>
          <w:color w:val="000000"/>
          <w:sz w:val="18"/>
          <w:szCs w:val="18"/>
          <w:lang w:eastAsia="cs-CZ"/>
        </w:rPr>
        <w:br/>
        <w:t>8. Zmluvy o nájme nebytových priestorov</w:t>
      </w:r>
      <w:r w:rsidRPr="0079340A">
        <w:rPr>
          <w:rFonts w:ascii="Arial" w:eastAsia="Times New Roman" w:hAnsi="Arial" w:cs="Arial"/>
          <w:color w:val="000000"/>
          <w:sz w:val="18"/>
          <w:szCs w:val="18"/>
          <w:lang w:eastAsia="cs-CZ"/>
        </w:rPr>
        <w:br/>
        <w:t>9. Prevádzka materskej školy počas letných prázdnin</w:t>
      </w:r>
      <w:r w:rsidRPr="0079340A">
        <w:rPr>
          <w:rFonts w:ascii="Arial" w:eastAsia="Times New Roman" w:hAnsi="Arial" w:cs="Arial"/>
          <w:color w:val="000000"/>
          <w:sz w:val="18"/>
          <w:szCs w:val="18"/>
          <w:lang w:eastAsia="cs-CZ"/>
        </w:rPr>
        <w:br/>
        <w:t>10. Dodatok č. 20 a 21 zmluvy o výstavbe kanalizácie - prípojky </w:t>
      </w:r>
      <w:r w:rsidRPr="0079340A">
        <w:rPr>
          <w:rFonts w:ascii="Arial" w:eastAsia="Times New Roman" w:hAnsi="Arial" w:cs="Arial"/>
          <w:color w:val="000000"/>
          <w:sz w:val="18"/>
          <w:szCs w:val="18"/>
          <w:lang w:eastAsia="cs-CZ"/>
        </w:rPr>
        <w:br/>
        <w:t>11. Poskytnutý grant obci - kamerový systém</w:t>
      </w:r>
      <w:r w:rsidRPr="0079340A">
        <w:rPr>
          <w:rFonts w:ascii="Arial" w:eastAsia="Times New Roman" w:hAnsi="Arial" w:cs="Arial"/>
          <w:color w:val="000000"/>
          <w:sz w:val="18"/>
          <w:szCs w:val="18"/>
          <w:lang w:eastAsia="cs-CZ"/>
        </w:rPr>
        <w:br/>
        <w:t>12. Informácia o výberovom konaní na riaditeľa základnej školy </w:t>
      </w:r>
      <w:r w:rsidRPr="0079340A">
        <w:rPr>
          <w:rFonts w:ascii="Arial" w:eastAsia="Times New Roman" w:hAnsi="Arial" w:cs="Arial"/>
          <w:color w:val="000000"/>
          <w:sz w:val="18"/>
          <w:szCs w:val="18"/>
          <w:lang w:eastAsia="cs-CZ"/>
        </w:rPr>
        <w:br/>
        <w:t>13. Informácia o riešení stavu šetrenia na podaný protest voči uzneseniu č. 5/2012 </w:t>
      </w:r>
      <w:r w:rsidRPr="0079340A">
        <w:rPr>
          <w:rFonts w:ascii="Arial" w:eastAsia="Times New Roman" w:hAnsi="Arial" w:cs="Arial"/>
          <w:color w:val="000000"/>
          <w:sz w:val="18"/>
          <w:szCs w:val="18"/>
          <w:lang w:eastAsia="cs-CZ"/>
        </w:rPr>
        <w:br/>
        <w:t>14. Majetkové priznanie riaditeľky MŠ</w:t>
      </w:r>
      <w:r w:rsidRPr="0079340A">
        <w:rPr>
          <w:rFonts w:ascii="Arial" w:eastAsia="Times New Roman" w:hAnsi="Arial" w:cs="Arial"/>
          <w:color w:val="000000"/>
          <w:sz w:val="18"/>
          <w:szCs w:val="18"/>
          <w:lang w:eastAsia="cs-CZ"/>
        </w:rPr>
        <w:br/>
        <w:t>15. Dohoda - Obec Veľké Kostoľany a Lesná správa Dechtice</w:t>
      </w:r>
      <w:r w:rsidRPr="0079340A">
        <w:rPr>
          <w:rFonts w:ascii="Arial" w:eastAsia="Times New Roman" w:hAnsi="Arial" w:cs="Arial"/>
          <w:color w:val="000000"/>
          <w:sz w:val="18"/>
          <w:szCs w:val="18"/>
          <w:lang w:eastAsia="cs-CZ"/>
        </w:rPr>
        <w:br/>
        <w:t>16. Žiadosť o poskytnutie priestorov</w:t>
      </w:r>
      <w:r w:rsidRPr="0079340A">
        <w:rPr>
          <w:rFonts w:ascii="Arial" w:eastAsia="Times New Roman" w:hAnsi="Arial" w:cs="Arial"/>
          <w:color w:val="000000"/>
          <w:sz w:val="18"/>
          <w:szCs w:val="18"/>
          <w:lang w:eastAsia="cs-CZ"/>
        </w:rPr>
        <w:br/>
        <w:t>17. Žiadosť o organizovanie zábavy</w:t>
      </w:r>
      <w:r w:rsidRPr="0079340A">
        <w:rPr>
          <w:rFonts w:ascii="Arial" w:eastAsia="Times New Roman" w:hAnsi="Arial" w:cs="Arial"/>
          <w:color w:val="000000"/>
          <w:sz w:val="18"/>
          <w:szCs w:val="18"/>
          <w:lang w:eastAsia="cs-CZ"/>
        </w:rPr>
        <w:br/>
        <w:t>18. Žiadosť o odkúpenie pozemku.</w:t>
      </w:r>
      <w:r w:rsidRPr="0079340A">
        <w:rPr>
          <w:rFonts w:ascii="Arial" w:eastAsia="Times New Roman" w:hAnsi="Arial" w:cs="Arial"/>
          <w:color w:val="000000"/>
          <w:sz w:val="18"/>
          <w:szCs w:val="18"/>
          <w:lang w:eastAsia="cs-CZ"/>
        </w:rPr>
        <w:br/>
        <w:t>19. Návrh na odpredaj pozemkov vo vlastníctve obce </w:t>
      </w:r>
      <w:r w:rsidRPr="0079340A">
        <w:rPr>
          <w:rFonts w:ascii="Arial" w:eastAsia="Times New Roman" w:hAnsi="Arial" w:cs="Arial"/>
          <w:color w:val="000000"/>
          <w:sz w:val="18"/>
          <w:szCs w:val="18"/>
          <w:lang w:eastAsia="cs-CZ"/>
        </w:rPr>
        <w:br/>
        <w:t>20. Diskusia</w:t>
      </w:r>
      <w:r w:rsidRPr="0079340A">
        <w:rPr>
          <w:rFonts w:ascii="Arial" w:eastAsia="Times New Roman" w:hAnsi="Arial" w:cs="Arial"/>
          <w:color w:val="000000"/>
          <w:sz w:val="18"/>
          <w:szCs w:val="18"/>
          <w:lang w:eastAsia="cs-CZ"/>
        </w:rPr>
        <w:br/>
        <w:t>21. Dotácia na digitalizáciu KT </w:t>
      </w:r>
      <w:r w:rsidRPr="0079340A">
        <w:rPr>
          <w:rFonts w:ascii="Arial" w:eastAsia="Times New Roman" w:hAnsi="Arial" w:cs="Arial"/>
          <w:color w:val="000000"/>
          <w:sz w:val="18"/>
          <w:szCs w:val="18"/>
          <w:lang w:eastAsia="cs-CZ"/>
        </w:rPr>
        <w:br/>
        <w:t>22. Návrh uznesenia.</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1.</w:t>
      </w:r>
      <w:r w:rsidRPr="0079340A">
        <w:rPr>
          <w:rFonts w:ascii="Arial" w:eastAsia="Times New Roman" w:hAnsi="Arial" w:cs="Arial"/>
          <w:color w:val="000000"/>
          <w:sz w:val="18"/>
          <w:szCs w:val="18"/>
          <w:lang w:eastAsia="cs-CZ"/>
        </w:rPr>
        <w:br/>
        <w:t>OZ schvaľuje návrh programu rokovania.</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Za: 7</w:t>
      </w:r>
      <w:r w:rsidRPr="0079340A">
        <w:rPr>
          <w:rFonts w:ascii="Arial" w:eastAsia="Times New Roman" w:hAnsi="Arial" w:cs="Arial"/>
          <w:color w:val="000000"/>
          <w:sz w:val="18"/>
          <w:szCs w:val="18"/>
          <w:lang w:eastAsia="cs-CZ"/>
        </w:rPr>
        <w:br/>
        <w:t>Proti: 0</w:t>
      </w:r>
      <w:r w:rsidRPr="0079340A">
        <w:rPr>
          <w:rFonts w:ascii="Arial" w:eastAsia="Times New Roman" w:hAnsi="Arial" w:cs="Arial"/>
          <w:color w:val="000000"/>
          <w:sz w:val="18"/>
          <w:szCs w:val="18"/>
          <w:lang w:eastAsia="cs-CZ"/>
        </w:rPr>
        <w:br/>
        <w:t>Zdržal sa: 0</w:t>
      </w:r>
      <w:r w:rsidRPr="0079340A">
        <w:rPr>
          <w:rFonts w:ascii="Arial" w:eastAsia="Times New Roman" w:hAnsi="Arial" w:cs="Arial"/>
          <w:color w:val="000000"/>
          <w:sz w:val="18"/>
          <w:szCs w:val="18"/>
          <w:lang w:eastAsia="cs-CZ"/>
        </w:rPr>
        <w:br/>
        <w:t>Počet poslancov pri hlasovaní: 7</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br/>
        <w:t>2.</w:t>
      </w:r>
      <w:r w:rsidRPr="0079340A">
        <w:rPr>
          <w:rFonts w:ascii="Arial" w:eastAsia="Times New Roman" w:hAnsi="Arial" w:cs="Arial"/>
          <w:color w:val="000000"/>
          <w:sz w:val="18"/>
          <w:szCs w:val="18"/>
          <w:lang w:eastAsia="cs-CZ"/>
        </w:rPr>
        <w:br/>
        <w:t>Overovatelia zápisnice z predchádzajúceho zasadnutia Ing. Peter Jeluš a Ľubomír Bartovič konštatovali, že zápisnica bola napísaná v súlade s rokovaním.</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br/>
        <w:t>3.</w:t>
      </w:r>
      <w:r w:rsidRPr="0079340A">
        <w:rPr>
          <w:rFonts w:ascii="Arial" w:eastAsia="Times New Roman" w:hAnsi="Arial" w:cs="Arial"/>
          <w:color w:val="000000"/>
          <w:sz w:val="18"/>
          <w:szCs w:val="18"/>
          <w:lang w:eastAsia="cs-CZ"/>
        </w:rPr>
        <w:br/>
        <w:t>OZ schvaľuje návrh overovateľov zápisnice zasadnutia v zložení: Marek Magula a Mgr. Erik Porubský.</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Za: 8</w:t>
      </w:r>
      <w:r w:rsidRPr="0079340A">
        <w:rPr>
          <w:rFonts w:ascii="Arial" w:eastAsia="Times New Roman" w:hAnsi="Arial" w:cs="Arial"/>
          <w:color w:val="000000"/>
          <w:sz w:val="18"/>
          <w:szCs w:val="18"/>
          <w:lang w:eastAsia="cs-CZ"/>
        </w:rPr>
        <w:br/>
        <w:t>Proti: 0</w:t>
      </w:r>
      <w:r w:rsidRPr="0079340A">
        <w:rPr>
          <w:rFonts w:ascii="Arial" w:eastAsia="Times New Roman" w:hAnsi="Arial" w:cs="Arial"/>
          <w:color w:val="000000"/>
          <w:sz w:val="18"/>
          <w:szCs w:val="18"/>
          <w:lang w:eastAsia="cs-CZ"/>
        </w:rPr>
        <w:br/>
      </w:r>
      <w:r w:rsidRPr="0079340A">
        <w:rPr>
          <w:rFonts w:ascii="Arial" w:eastAsia="Times New Roman" w:hAnsi="Arial" w:cs="Arial"/>
          <w:color w:val="000000"/>
          <w:sz w:val="18"/>
          <w:szCs w:val="18"/>
          <w:lang w:eastAsia="cs-CZ"/>
        </w:rPr>
        <w:lastRenderedPageBreak/>
        <w:t>Zdržal sa: 0 </w:t>
      </w:r>
      <w:r w:rsidRPr="0079340A">
        <w:rPr>
          <w:rFonts w:ascii="Arial" w:eastAsia="Times New Roman" w:hAnsi="Arial" w:cs="Arial"/>
          <w:color w:val="000000"/>
          <w:sz w:val="18"/>
          <w:szCs w:val="18"/>
          <w:lang w:eastAsia="cs-CZ"/>
        </w:rPr>
        <w:br/>
        <w:t>Počet poslancov pri hlasovaní: 8</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br/>
        <w:t>4.</w:t>
      </w:r>
      <w:r w:rsidRPr="0079340A">
        <w:rPr>
          <w:rFonts w:ascii="Arial" w:eastAsia="Times New Roman" w:hAnsi="Arial" w:cs="Arial"/>
          <w:color w:val="000000"/>
          <w:sz w:val="18"/>
          <w:szCs w:val="18"/>
          <w:lang w:eastAsia="cs-CZ"/>
        </w:rPr>
        <w:br/>
        <w:t>OZ schvaľuje návrhovú komisiu na výrok uznesenia v zložení: Mgr. Pavol Krátký a Miroslav Maco.</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Za: 8</w:t>
      </w:r>
      <w:r w:rsidRPr="0079340A">
        <w:rPr>
          <w:rFonts w:ascii="Arial" w:eastAsia="Times New Roman" w:hAnsi="Arial" w:cs="Arial"/>
          <w:color w:val="000000"/>
          <w:sz w:val="18"/>
          <w:szCs w:val="18"/>
          <w:lang w:eastAsia="cs-CZ"/>
        </w:rPr>
        <w:br/>
        <w:t>Proti: 0 </w:t>
      </w:r>
      <w:r w:rsidRPr="0079340A">
        <w:rPr>
          <w:rFonts w:ascii="Arial" w:eastAsia="Times New Roman" w:hAnsi="Arial" w:cs="Arial"/>
          <w:color w:val="000000"/>
          <w:sz w:val="18"/>
          <w:szCs w:val="18"/>
          <w:lang w:eastAsia="cs-CZ"/>
        </w:rPr>
        <w:br/>
        <w:t>Zdržal sa: 0</w:t>
      </w:r>
      <w:r w:rsidRPr="0079340A">
        <w:rPr>
          <w:rFonts w:ascii="Arial" w:eastAsia="Times New Roman" w:hAnsi="Arial" w:cs="Arial"/>
          <w:color w:val="000000"/>
          <w:sz w:val="18"/>
          <w:szCs w:val="18"/>
          <w:lang w:eastAsia="cs-CZ"/>
        </w:rPr>
        <w:br/>
        <w:t>Počet poslancov pri hlasovaní: 8</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br/>
        <w:t>5.</w:t>
      </w:r>
      <w:r w:rsidRPr="0079340A">
        <w:rPr>
          <w:rFonts w:ascii="Arial" w:eastAsia="Times New Roman" w:hAnsi="Arial" w:cs="Arial"/>
          <w:color w:val="000000"/>
          <w:sz w:val="18"/>
          <w:szCs w:val="18"/>
          <w:lang w:eastAsia="cs-CZ"/>
        </w:rPr>
        <w:br/>
        <w:t>OZ berie na vedomie plnenie rozpočtu - príjmy a výdavky v roku 2012.</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Za: 9</w:t>
      </w:r>
      <w:r w:rsidRPr="0079340A">
        <w:rPr>
          <w:rFonts w:ascii="Arial" w:eastAsia="Times New Roman" w:hAnsi="Arial" w:cs="Arial"/>
          <w:color w:val="000000"/>
          <w:sz w:val="18"/>
          <w:szCs w:val="18"/>
          <w:lang w:eastAsia="cs-CZ"/>
        </w:rPr>
        <w:br/>
        <w:t>Proti: 0 </w:t>
      </w:r>
      <w:r w:rsidRPr="0079340A">
        <w:rPr>
          <w:rFonts w:ascii="Arial" w:eastAsia="Times New Roman" w:hAnsi="Arial" w:cs="Arial"/>
          <w:color w:val="000000"/>
          <w:sz w:val="18"/>
          <w:szCs w:val="18"/>
          <w:lang w:eastAsia="cs-CZ"/>
        </w:rPr>
        <w:br/>
        <w:t>Zdržal sa: 0</w:t>
      </w:r>
      <w:r w:rsidRPr="0079340A">
        <w:rPr>
          <w:rFonts w:ascii="Arial" w:eastAsia="Times New Roman" w:hAnsi="Arial" w:cs="Arial"/>
          <w:color w:val="000000"/>
          <w:sz w:val="18"/>
          <w:szCs w:val="18"/>
          <w:lang w:eastAsia="cs-CZ"/>
        </w:rPr>
        <w:br/>
        <w:t>Počet poslancov pri hlasovaní: 9</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6. </w:t>
      </w:r>
      <w:r w:rsidRPr="0079340A">
        <w:rPr>
          <w:rFonts w:ascii="Arial" w:eastAsia="Times New Roman" w:hAnsi="Arial" w:cs="Arial"/>
          <w:color w:val="000000"/>
          <w:sz w:val="18"/>
          <w:szCs w:val="18"/>
          <w:lang w:eastAsia="cs-CZ"/>
        </w:rPr>
        <w:br/>
        <w:t>OZ berie na vedomie zrealizovanie verejného obstarávania na dodávateľa výsadby a obnovy zelene v obci v cene cca 35 tisíc Eur s DPH.</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Za: 9</w:t>
      </w:r>
      <w:r w:rsidRPr="0079340A">
        <w:rPr>
          <w:rFonts w:ascii="Arial" w:eastAsia="Times New Roman" w:hAnsi="Arial" w:cs="Arial"/>
          <w:color w:val="000000"/>
          <w:sz w:val="18"/>
          <w:szCs w:val="18"/>
          <w:lang w:eastAsia="cs-CZ"/>
        </w:rPr>
        <w:br/>
        <w:t>Proti: 0 </w:t>
      </w:r>
      <w:r w:rsidRPr="0079340A">
        <w:rPr>
          <w:rFonts w:ascii="Arial" w:eastAsia="Times New Roman" w:hAnsi="Arial" w:cs="Arial"/>
          <w:color w:val="000000"/>
          <w:sz w:val="18"/>
          <w:szCs w:val="18"/>
          <w:lang w:eastAsia="cs-CZ"/>
        </w:rPr>
        <w:br/>
        <w:t>Zdržal sa: 0</w:t>
      </w:r>
      <w:r w:rsidRPr="0079340A">
        <w:rPr>
          <w:rFonts w:ascii="Arial" w:eastAsia="Times New Roman" w:hAnsi="Arial" w:cs="Arial"/>
          <w:color w:val="000000"/>
          <w:sz w:val="18"/>
          <w:szCs w:val="18"/>
          <w:lang w:eastAsia="cs-CZ"/>
        </w:rPr>
        <w:br/>
        <w:t>Počet poslancov pri hlasovaní: 9</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br/>
        <w:t>7.</w:t>
      </w:r>
      <w:r w:rsidRPr="0079340A">
        <w:rPr>
          <w:rFonts w:ascii="Arial" w:eastAsia="Times New Roman" w:hAnsi="Arial" w:cs="Arial"/>
          <w:color w:val="000000"/>
          <w:sz w:val="18"/>
          <w:szCs w:val="18"/>
          <w:lang w:eastAsia="cs-CZ"/>
        </w:rPr>
        <w:br/>
        <w:t>Starosta obce oboznámil poslancov so stavom elektroinštalácie v budovách bývalého MNV na ulici C. Majerníka č. 561 a bývalého domu kultúry na ul. Kanižská, č. 194. Súčasný stav elektroinštalácie nespĺňa súčasné technické normy a požiadavky. Stav zariadení a elektroinštalácie boli v revíznej správe vyhodnotené ako neschopné bezpečnej prevádzky. Rekonštrukcia elektroinštalácie by predstavovala cca 6 tisíc Eur, presnú cenu je možné určiť až po vypracovaní projektu (cena za projekt cca 600 Eur), ktorý je potrebný pred začatím rekonštrukcie. Za najhorší stav je považovaný objekt na ulici Kanižská č. 194. Starosta žiada OZ o vyjadrenie ako postupovať ďalej s prevádzkou týchto budov. Zlý technický stav predstavuje riziko pri akejkoľvek činnosti v týchto budovách. Starosta obce povedal, že nechce niesť zodpovednosť v prípade úrazu, požiaru alebo inej škodovej udalosti v týchto budovách.</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OZ berie informáciu na vedomie.</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Za: 9</w:t>
      </w:r>
      <w:r w:rsidRPr="0079340A">
        <w:rPr>
          <w:rFonts w:ascii="Arial" w:eastAsia="Times New Roman" w:hAnsi="Arial" w:cs="Arial"/>
          <w:color w:val="000000"/>
          <w:sz w:val="18"/>
          <w:szCs w:val="18"/>
          <w:lang w:eastAsia="cs-CZ"/>
        </w:rPr>
        <w:br/>
        <w:t>Proti: 0 </w:t>
      </w:r>
      <w:r w:rsidRPr="0079340A">
        <w:rPr>
          <w:rFonts w:ascii="Arial" w:eastAsia="Times New Roman" w:hAnsi="Arial" w:cs="Arial"/>
          <w:color w:val="000000"/>
          <w:sz w:val="18"/>
          <w:szCs w:val="18"/>
          <w:lang w:eastAsia="cs-CZ"/>
        </w:rPr>
        <w:br/>
        <w:t>Zdržal sa: 0</w:t>
      </w:r>
      <w:r w:rsidRPr="0079340A">
        <w:rPr>
          <w:rFonts w:ascii="Arial" w:eastAsia="Times New Roman" w:hAnsi="Arial" w:cs="Arial"/>
          <w:color w:val="000000"/>
          <w:sz w:val="18"/>
          <w:szCs w:val="18"/>
          <w:lang w:eastAsia="cs-CZ"/>
        </w:rPr>
        <w:br/>
        <w:t>Počet poslancov pri hlasovaní: 9</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br/>
        <w:t>8.</w:t>
      </w:r>
      <w:r w:rsidRPr="0079340A">
        <w:rPr>
          <w:rFonts w:ascii="Arial" w:eastAsia="Times New Roman" w:hAnsi="Arial" w:cs="Arial"/>
          <w:color w:val="000000"/>
          <w:sz w:val="18"/>
          <w:szCs w:val="18"/>
          <w:lang w:eastAsia="cs-CZ"/>
        </w:rPr>
        <w:br/>
        <w:t>OZ schvaľuje uzatvorenie zmluvného vzťahu o nájme nebytových priestorov v bývalom dome kultúry na ulici Kanižská č. 194 pre Dychovú hudbu Rovina, Miestnu organizáciu drobnochovateľov Veľké Kostoľany a Základnú umeleckú školu Piešťany.</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Za: 9</w:t>
      </w:r>
      <w:r w:rsidRPr="0079340A">
        <w:rPr>
          <w:rFonts w:ascii="Arial" w:eastAsia="Times New Roman" w:hAnsi="Arial" w:cs="Arial"/>
          <w:color w:val="000000"/>
          <w:sz w:val="18"/>
          <w:szCs w:val="18"/>
          <w:lang w:eastAsia="cs-CZ"/>
        </w:rPr>
        <w:br/>
        <w:t>Proti: 0 </w:t>
      </w:r>
      <w:r w:rsidRPr="0079340A">
        <w:rPr>
          <w:rFonts w:ascii="Arial" w:eastAsia="Times New Roman" w:hAnsi="Arial" w:cs="Arial"/>
          <w:color w:val="000000"/>
          <w:sz w:val="18"/>
          <w:szCs w:val="18"/>
          <w:lang w:eastAsia="cs-CZ"/>
        </w:rPr>
        <w:br/>
        <w:t>Zdržal sa: 0</w:t>
      </w:r>
      <w:r w:rsidRPr="0079340A">
        <w:rPr>
          <w:rFonts w:ascii="Arial" w:eastAsia="Times New Roman" w:hAnsi="Arial" w:cs="Arial"/>
          <w:color w:val="000000"/>
          <w:sz w:val="18"/>
          <w:szCs w:val="18"/>
          <w:lang w:eastAsia="cs-CZ"/>
        </w:rPr>
        <w:br/>
        <w:t>Počet poslancov pri hlasovaní: 9</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br/>
        <w:t>9.</w:t>
      </w:r>
      <w:r w:rsidRPr="0079340A">
        <w:rPr>
          <w:rFonts w:ascii="Arial" w:eastAsia="Times New Roman" w:hAnsi="Arial" w:cs="Arial"/>
          <w:color w:val="000000"/>
          <w:sz w:val="18"/>
          <w:szCs w:val="18"/>
          <w:lang w:eastAsia="cs-CZ"/>
        </w:rPr>
        <w:br/>
        <w:t>OZ berie na vedomie oznámenie riaditeľky Materskej školy vo Veľkých Kostoľanoch o prevádzke zariadenia počas letných prázdnin 2013. Prevádzka bude počas prázdnin otvorená v termíne od 1. do 19. júla 2013. Vedenie školy doložilo záväzný súhlas rodičov, ktorí požadujú umiestnenie svojich detí v zariadení v termíne od 1. do 19. júla 2013.</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Za: 9</w:t>
      </w:r>
      <w:r w:rsidRPr="0079340A">
        <w:rPr>
          <w:rFonts w:ascii="Arial" w:eastAsia="Times New Roman" w:hAnsi="Arial" w:cs="Arial"/>
          <w:color w:val="000000"/>
          <w:sz w:val="18"/>
          <w:szCs w:val="18"/>
          <w:lang w:eastAsia="cs-CZ"/>
        </w:rPr>
        <w:br/>
        <w:t>Proti: 0 </w:t>
      </w:r>
      <w:r w:rsidRPr="0079340A">
        <w:rPr>
          <w:rFonts w:ascii="Arial" w:eastAsia="Times New Roman" w:hAnsi="Arial" w:cs="Arial"/>
          <w:color w:val="000000"/>
          <w:sz w:val="18"/>
          <w:szCs w:val="18"/>
          <w:lang w:eastAsia="cs-CZ"/>
        </w:rPr>
        <w:br/>
        <w:t>Zdržal sa: 0</w:t>
      </w:r>
      <w:r w:rsidRPr="0079340A">
        <w:rPr>
          <w:rFonts w:ascii="Arial" w:eastAsia="Times New Roman" w:hAnsi="Arial" w:cs="Arial"/>
          <w:color w:val="000000"/>
          <w:sz w:val="18"/>
          <w:szCs w:val="18"/>
          <w:lang w:eastAsia="cs-CZ"/>
        </w:rPr>
        <w:br/>
        <w:t>Počet poslancov pri hlasovaní: 9</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br/>
        <w:t>10.</w:t>
      </w:r>
      <w:r w:rsidRPr="0079340A">
        <w:rPr>
          <w:rFonts w:ascii="Arial" w:eastAsia="Times New Roman" w:hAnsi="Arial" w:cs="Arial"/>
          <w:color w:val="000000"/>
          <w:sz w:val="18"/>
          <w:szCs w:val="18"/>
          <w:lang w:eastAsia="cs-CZ"/>
        </w:rPr>
        <w:br/>
        <w:t>OZ schvaľuje dodatok č. 20 a č. 21 zmluvy o výstavbe kanalizácie - prípojky na ul. J. Hollého, ul. Kanižská v celkovej výške 15 686 Eur.</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lastRenderedPageBreak/>
        <w:t>Za: 9</w:t>
      </w:r>
      <w:r w:rsidRPr="0079340A">
        <w:rPr>
          <w:rFonts w:ascii="Arial" w:eastAsia="Times New Roman" w:hAnsi="Arial" w:cs="Arial"/>
          <w:color w:val="000000"/>
          <w:sz w:val="18"/>
          <w:szCs w:val="18"/>
          <w:lang w:eastAsia="cs-CZ"/>
        </w:rPr>
        <w:br/>
        <w:t>Proti: 0 </w:t>
      </w:r>
      <w:r w:rsidRPr="0079340A">
        <w:rPr>
          <w:rFonts w:ascii="Arial" w:eastAsia="Times New Roman" w:hAnsi="Arial" w:cs="Arial"/>
          <w:color w:val="000000"/>
          <w:sz w:val="18"/>
          <w:szCs w:val="18"/>
          <w:lang w:eastAsia="cs-CZ"/>
        </w:rPr>
        <w:br/>
        <w:t>Zdržal sa: 0</w:t>
      </w:r>
      <w:r w:rsidRPr="0079340A">
        <w:rPr>
          <w:rFonts w:ascii="Arial" w:eastAsia="Times New Roman" w:hAnsi="Arial" w:cs="Arial"/>
          <w:color w:val="000000"/>
          <w:sz w:val="18"/>
          <w:szCs w:val="18"/>
          <w:lang w:eastAsia="cs-CZ"/>
        </w:rPr>
        <w:br/>
        <w:t>Počet poslancov pri hlasovaní: 9</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br/>
        <w:t>11. </w:t>
      </w:r>
      <w:r w:rsidRPr="0079340A">
        <w:rPr>
          <w:rFonts w:ascii="Arial" w:eastAsia="Times New Roman" w:hAnsi="Arial" w:cs="Arial"/>
          <w:color w:val="000000"/>
          <w:sz w:val="18"/>
          <w:szCs w:val="18"/>
          <w:lang w:eastAsia="cs-CZ"/>
        </w:rPr>
        <w:br/>
        <w:t>Starosta obce informoval poslancov OZ, že na základe vypracovaného projektu na zníženie kriminality, bude obci poskytnutý grant vo výške 3 tisíc Eur na zakúpenie kamier. Projekt, ktorý starosta obce podal je zameraný na prevenciu a zníženie kriminality v obci.</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OZ informáciu berie na vedomie.</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Za: 9</w:t>
      </w:r>
      <w:r w:rsidRPr="0079340A">
        <w:rPr>
          <w:rFonts w:ascii="Arial" w:eastAsia="Times New Roman" w:hAnsi="Arial" w:cs="Arial"/>
          <w:color w:val="000000"/>
          <w:sz w:val="18"/>
          <w:szCs w:val="18"/>
          <w:lang w:eastAsia="cs-CZ"/>
        </w:rPr>
        <w:br/>
        <w:t>Proti: 0 </w:t>
      </w:r>
      <w:r w:rsidRPr="0079340A">
        <w:rPr>
          <w:rFonts w:ascii="Arial" w:eastAsia="Times New Roman" w:hAnsi="Arial" w:cs="Arial"/>
          <w:color w:val="000000"/>
          <w:sz w:val="18"/>
          <w:szCs w:val="18"/>
          <w:lang w:eastAsia="cs-CZ"/>
        </w:rPr>
        <w:br/>
        <w:t>Zdržal sa: 0</w:t>
      </w:r>
      <w:r w:rsidRPr="0079340A">
        <w:rPr>
          <w:rFonts w:ascii="Arial" w:eastAsia="Times New Roman" w:hAnsi="Arial" w:cs="Arial"/>
          <w:color w:val="000000"/>
          <w:sz w:val="18"/>
          <w:szCs w:val="18"/>
          <w:lang w:eastAsia="cs-CZ"/>
        </w:rPr>
        <w:br/>
        <w:t>Počet poslancov pri hlasovaní: 9</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br/>
        <w:t>12.</w:t>
      </w:r>
      <w:r w:rsidRPr="0079340A">
        <w:rPr>
          <w:rFonts w:ascii="Arial" w:eastAsia="Times New Roman" w:hAnsi="Arial" w:cs="Arial"/>
          <w:color w:val="000000"/>
          <w:sz w:val="18"/>
          <w:szCs w:val="18"/>
          <w:lang w:eastAsia="cs-CZ"/>
        </w:rPr>
        <w:br/>
        <w:t>Starosta obce informoval poslancov OZ realizácii výberového konania na funkciu riaditeľa základnej školy, nakoľko riaditeľka základnej školy vo Veľkých Kostoľanoch požiadala o uvoľnenie z funkcie k 30. júnu 2013. Výberové konanie pripraví Rada školy pri ZŠ Veľké Kostoľany v spolupráci so zriaďovateľom školského zariadenia.</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OZ informáciu berie na vedomie.</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Za: 9</w:t>
      </w:r>
      <w:r w:rsidRPr="0079340A">
        <w:rPr>
          <w:rFonts w:ascii="Arial" w:eastAsia="Times New Roman" w:hAnsi="Arial" w:cs="Arial"/>
          <w:color w:val="000000"/>
          <w:sz w:val="18"/>
          <w:szCs w:val="18"/>
          <w:lang w:eastAsia="cs-CZ"/>
        </w:rPr>
        <w:br/>
        <w:t>Proti: 0 </w:t>
      </w:r>
      <w:r w:rsidRPr="0079340A">
        <w:rPr>
          <w:rFonts w:ascii="Arial" w:eastAsia="Times New Roman" w:hAnsi="Arial" w:cs="Arial"/>
          <w:color w:val="000000"/>
          <w:sz w:val="18"/>
          <w:szCs w:val="18"/>
          <w:lang w:eastAsia="cs-CZ"/>
        </w:rPr>
        <w:br/>
        <w:t>Zdržal sa: 0</w:t>
      </w:r>
      <w:r w:rsidRPr="0079340A">
        <w:rPr>
          <w:rFonts w:ascii="Arial" w:eastAsia="Times New Roman" w:hAnsi="Arial" w:cs="Arial"/>
          <w:color w:val="000000"/>
          <w:sz w:val="18"/>
          <w:szCs w:val="18"/>
          <w:lang w:eastAsia="cs-CZ"/>
        </w:rPr>
        <w:br/>
        <w:t>Počet poslancov pri hlasovaní: 9</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13. </w:t>
      </w:r>
      <w:r w:rsidRPr="0079340A">
        <w:rPr>
          <w:rFonts w:ascii="Arial" w:eastAsia="Times New Roman" w:hAnsi="Arial" w:cs="Arial"/>
          <w:color w:val="000000"/>
          <w:sz w:val="18"/>
          <w:szCs w:val="18"/>
          <w:lang w:eastAsia="cs-CZ"/>
        </w:rPr>
        <w:br/>
        <w:t>Starosta obce informoval o žiadosti Okresnej prokuratúry Piešťany, ktorá požiadala o vyjadrenie a poskytnutie listín vo veci šetrenia podnetu Miroslava Mečíra, bytom Jilemnického 725/13, Veľké Kostoľany, ktorý požiadal o podanie protestu voči uzneseniu obecného zastupiteľstva obce Veľké Kostoľany (č. 5/2012). Prokuratúra žiadala doložiť všetky podklady, týkajúce sa tohto podnetu. Starosta obce poskytol prokuratúre vyjadrenie a všetky podklady, ktoré prokuratúra žiadala.</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OZ informáciu berie na vedomie.</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Za: 9</w:t>
      </w:r>
      <w:r w:rsidRPr="0079340A">
        <w:rPr>
          <w:rFonts w:ascii="Arial" w:eastAsia="Times New Roman" w:hAnsi="Arial" w:cs="Arial"/>
          <w:color w:val="000000"/>
          <w:sz w:val="18"/>
          <w:szCs w:val="18"/>
          <w:lang w:eastAsia="cs-CZ"/>
        </w:rPr>
        <w:br/>
        <w:t>Proti: 0 </w:t>
      </w:r>
      <w:r w:rsidRPr="0079340A">
        <w:rPr>
          <w:rFonts w:ascii="Arial" w:eastAsia="Times New Roman" w:hAnsi="Arial" w:cs="Arial"/>
          <w:color w:val="000000"/>
          <w:sz w:val="18"/>
          <w:szCs w:val="18"/>
          <w:lang w:eastAsia="cs-CZ"/>
        </w:rPr>
        <w:br/>
        <w:t>Zdržal sa: 0</w:t>
      </w:r>
      <w:r w:rsidRPr="0079340A">
        <w:rPr>
          <w:rFonts w:ascii="Arial" w:eastAsia="Times New Roman" w:hAnsi="Arial" w:cs="Arial"/>
          <w:color w:val="000000"/>
          <w:sz w:val="18"/>
          <w:szCs w:val="18"/>
          <w:lang w:eastAsia="cs-CZ"/>
        </w:rPr>
        <w:br/>
        <w:t>Počet poslancov pri hlasovaní: 9</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br/>
        <w:t>14.</w:t>
      </w:r>
      <w:r w:rsidRPr="0079340A">
        <w:rPr>
          <w:rFonts w:ascii="Arial" w:eastAsia="Times New Roman" w:hAnsi="Arial" w:cs="Arial"/>
          <w:color w:val="000000"/>
          <w:sz w:val="18"/>
          <w:szCs w:val="18"/>
          <w:lang w:eastAsia="cs-CZ"/>
        </w:rPr>
        <w:br/>
        <w:t>OZ berie na vedomie majetkové priznanie riaditeľky Materskej školy vo Veľkých Kostoľanoch, Bc. Moniky Herchlovej.</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Za: 9</w:t>
      </w:r>
      <w:r w:rsidRPr="0079340A">
        <w:rPr>
          <w:rFonts w:ascii="Arial" w:eastAsia="Times New Roman" w:hAnsi="Arial" w:cs="Arial"/>
          <w:color w:val="000000"/>
          <w:sz w:val="18"/>
          <w:szCs w:val="18"/>
          <w:lang w:eastAsia="cs-CZ"/>
        </w:rPr>
        <w:br/>
        <w:t>Proti: 0 </w:t>
      </w:r>
      <w:r w:rsidRPr="0079340A">
        <w:rPr>
          <w:rFonts w:ascii="Arial" w:eastAsia="Times New Roman" w:hAnsi="Arial" w:cs="Arial"/>
          <w:color w:val="000000"/>
          <w:sz w:val="18"/>
          <w:szCs w:val="18"/>
          <w:lang w:eastAsia="cs-CZ"/>
        </w:rPr>
        <w:br/>
        <w:t>Zdržal sa: 0</w:t>
      </w:r>
      <w:r w:rsidRPr="0079340A">
        <w:rPr>
          <w:rFonts w:ascii="Arial" w:eastAsia="Times New Roman" w:hAnsi="Arial" w:cs="Arial"/>
          <w:color w:val="000000"/>
          <w:sz w:val="18"/>
          <w:szCs w:val="18"/>
          <w:lang w:eastAsia="cs-CZ"/>
        </w:rPr>
        <w:br/>
        <w:t>Počet poslancov pri hlasovaní: 9</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br/>
        <w:t>15.</w:t>
      </w:r>
      <w:r w:rsidRPr="0079340A">
        <w:rPr>
          <w:rFonts w:ascii="Arial" w:eastAsia="Times New Roman" w:hAnsi="Arial" w:cs="Arial"/>
          <w:color w:val="000000"/>
          <w:sz w:val="18"/>
          <w:szCs w:val="18"/>
          <w:lang w:eastAsia="cs-CZ"/>
        </w:rPr>
        <w:br/>
        <w:t>OZ schvaľuje podpísanie dohody medzi Obcou Veľké Kostoľany a Lesnou správou Dechtice o pomoci pri ochrane lesa a lokalizovaní lesných požiarov.</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Za: 9</w:t>
      </w:r>
      <w:r w:rsidRPr="0079340A">
        <w:rPr>
          <w:rFonts w:ascii="Arial" w:eastAsia="Times New Roman" w:hAnsi="Arial" w:cs="Arial"/>
          <w:color w:val="000000"/>
          <w:sz w:val="18"/>
          <w:szCs w:val="18"/>
          <w:lang w:eastAsia="cs-CZ"/>
        </w:rPr>
        <w:br/>
        <w:t>Proti: 0 </w:t>
      </w:r>
      <w:r w:rsidRPr="0079340A">
        <w:rPr>
          <w:rFonts w:ascii="Arial" w:eastAsia="Times New Roman" w:hAnsi="Arial" w:cs="Arial"/>
          <w:color w:val="000000"/>
          <w:sz w:val="18"/>
          <w:szCs w:val="18"/>
          <w:lang w:eastAsia="cs-CZ"/>
        </w:rPr>
        <w:br/>
        <w:t>Zdržal sa: 0</w:t>
      </w:r>
      <w:r w:rsidRPr="0079340A">
        <w:rPr>
          <w:rFonts w:ascii="Arial" w:eastAsia="Times New Roman" w:hAnsi="Arial" w:cs="Arial"/>
          <w:color w:val="000000"/>
          <w:sz w:val="18"/>
          <w:szCs w:val="18"/>
          <w:lang w:eastAsia="cs-CZ"/>
        </w:rPr>
        <w:br/>
        <w:t>Počet poslancov pri hlasovaní: 9</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br/>
        <w:t>16. </w:t>
      </w:r>
      <w:r w:rsidRPr="0079340A">
        <w:rPr>
          <w:rFonts w:ascii="Arial" w:eastAsia="Times New Roman" w:hAnsi="Arial" w:cs="Arial"/>
          <w:color w:val="000000"/>
          <w:sz w:val="18"/>
          <w:szCs w:val="18"/>
          <w:lang w:eastAsia="cs-CZ"/>
        </w:rPr>
        <w:br/>
        <w:t>OZ schvaľuje žiadosť Martina Molnára, Branislava Pavloviča, Jaromíra Holiša, Pavla Hambálka a Miroslava Pekaroviča o poskytnutie miestnosti v starom kultúrnom dome, budova na ul. Kanižská č. 194 na športové a kultúrne využitie - posilňovanie, stolný tenis, klubovňu. Uzatvorenie zmluvného vzťahu bude podmienené určením zodpovednosti za priestory a prevádzku činnosti jedného zo žiadateľov, s ktorým bude uzatvorený nájomný vzťah na dobu 1 roka.</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lastRenderedPageBreak/>
        <w:t>Za: 9</w:t>
      </w:r>
      <w:r w:rsidRPr="0079340A">
        <w:rPr>
          <w:rFonts w:ascii="Arial" w:eastAsia="Times New Roman" w:hAnsi="Arial" w:cs="Arial"/>
          <w:color w:val="000000"/>
          <w:sz w:val="18"/>
          <w:szCs w:val="18"/>
          <w:lang w:eastAsia="cs-CZ"/>
        </w:rPr>
        <w:br/>
        <w:t>Proti: 0 </w:t>
      </w:r>
      <w:r w:rsidRPr="0079340A">
        <w:rPr>
          <w:rFonts w:ascii="Arial" w:eastAsia="Times New Roman" w:hAnsi="Arial" w:cs="Arial"/>
          <w:color w:val="000000"/>
          <w:sz w:val="18"/>
          <w:szCs w:val="18"/>
          <w:lang w:eastAsia="cs-CZ"/>
        </w:rPr>
        <w:br/>
        <w:t>Zdržal sa: 0</w:t>
      </w:r>
      <w:r w:rsidRPr="0079340A">
        <w:rPr>
          <w:rFonts w:ascii="Arial" w:eastAsia="Times New Roman" w:hAnsi="Arial" w:cs="Arial"/>
          <w:color w:val="000000"/>
          <w:sz w:val="18"/>
          <w:szCs w:val="18"/>
          <w:lang w:eastAsia="cs-CZ"/>
        </w:rPr>
        <w:br/>
        <w:t>Počet poslancov pri hlasovaní: 9</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br/>
        <w:t>17.</w:t>
      </w:r>
      <w:r w:rsidRPr="0079340A">
        <w:rPr>
          <w:rFonts w:ascii="Arial" w:eastAsia="Times New Roman" w:hAnsi="Arial" w:cs="Arial"/>
          <w:color w:val="000000"/>
          <w:sz w:val="18"/>
          <w:szCs w:val="18"/>
          <w:lang w:eastAsia="cs-CZ"/>
        </w:rPr>
        <w:br/>
        <w:t>OZ berie na vedomie žiadosť Milana Šimona, riaditeľa zábavno - hudobného portálu Dedinskezabavy.sk, SEN ANJELOV, Pribinova 110/39, 956 31 Krušovce, IČO: 46227989 o uskutočnenie tanečnej zábavy, resp. diskotéky v jednom z nasledujúcich termínov: 31. marca, 13. apríla, 20. apríla, 11. mája a 18. mája 2013. Žiadateľ má záujem o uskutočnenie tanečnej zábavy zameranej predovšetkým pre strednú vekovú generáciu, nakoľko zábavno-hudobný program pozostáva z hudobného žánru Retro Oldies, t.j. hity 80. a 90. rokov. Profesionálna bezpečnostná poriadková služba je zabezpečená.</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Za: 9</w:t>
      </w:r>
      <w:r w:rsidRPr="0079340A">
        <w:rPr>
          <w:rFonts w:ascii="Arial" w:eastAsia="Times New Roman" w:hAnsi="Arial" w:cs="Arial"/>
          <w:color w:val="000000"/>
          <w:sz w:val="18"/>
          <w:szCs w:val="18"/>
          <w:lang w:eastAsia="cs-CZ"/>
        </w:rPr>
        <w:br/>
        <w:t>Proti: 0 </w:t>
      </w:r>
      <w:r w:rsidRPr="0079340A">
        <w:rPr>
          <w:rFonts w:ascii="Arial" w:eastAsia="Times New Roman" w:hAnsi="Arial" w:cs="Arial"/>
          <w:color w:val="000000"/>
          <w:sz w:val="18"/>
          <w:szCs w:val="18"/>
          <w:lang w:eastAsia="cs-CZ"/>
        </w:rPr>
        <w:br/>
        <w:t>Zdržal sa: 0</w:t>
      </w:r>
      <w:r w:rsidRPr="0079340A">
        <w:rPr>
          <w:rFonts w:ascii="Arial" w:eastAsia="Times New Roman" w:hAnsi="Arial" w:cs="Arial"/>
          <w:color w:val="000000"/>
          <w:sz w:val="18"/>
          <w:szCs w:val="18"/>
          <w:lang w:eastAsia="cs-CZ"/>
        </w:rPr>
        <w:br/>
        <w:t>Počet poslancov pri hlasovaní: 9</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br/>
        <w:t>18.</w:t>
      </w:r>
      <w:r w:rsidRPr="0079340A">
        <w:rPr>
          <w:rFonts w:ascii="Arial" w:eastAsia="Times New Roman" w:hAnsi="Arial" w:cs="Arial"/>
          <w:color w:val="000000"/>
          <w:sz w:val="18"/>
          <w:szCs w:val="18"/>
          <w:lang w:eastAsia="cs-CZ"/>
        </w:rPr>
        <w:br/>
        <w:t>OZ neschvaľuje žiadosť Mgr. Ivety Švajdlenkovej, Bottova 2148/1, Stupava, IČO: 40646408 o predaj časti pozemku, p.č. 1534/3, k.ú. Veľké Kostoľany. Využitie pozemku: recyklácia betónov a stavebnej sute.</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Za: 9 </w:t>
      </w:r>
      <w:r w:rsidRPr="0079340A">
        <w:rPr>
          <w:rFonts w:ascii="Arial" w:eastAsia="Times New Roman" w:hAnsi="Arial" w:cs="Arial"/>
          <w:color w:val="000000"/>
          <w:sz w:val="18"/>
          <w:szCs w:val="18"/>
          <w:lang w:eastAsia="cs-CZ"/>
        </w:rPr>
        <w:br/>
        <w:t>Proti: 0 </w:t>
      </w:r>
      <w:r w:rsidRPr="0079340A">
        <w:rPr>
          <w:rFonts w:ascii="Arial" w:eastAsia="Times New Roman" w:hAnsi="Arial" w:cs="Arial"/>
          <w:color w:val="000000"/>
          <w:sz w:val="18"/>
          <w:szCs w:val="18"/>
          <w:lang w:eastAsia="cs-CZ"/>
        </w:rPr>
        <w:br/>
        <w:t>Zdržal sa: 0</w:t>
      </w:r>
      <w:r w:rsidRPr="0079340A">
        <w:rPr>
          <w:rFonts w:ascii="Arial" w:eastAsia="Times New Roman" w:hAnsi="Arial" w:cs="Arial"/>
          <w:color w:val="000000"/>
          <w:sz w:val="18"/>
          <w:szCs w:val="18"/>
          <w:lang w:eastAsia="cs-CZ"/>
        </w:rPr>
        <w:br/>
        <w:t>Počet poslancov pri hlasovaní: 9</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br/>
        <w:t>19.</w:t>
      </w:r>
      <w:r w:rsidRPr="0079340A">
        <w:rPr>
          <w:rFonts w:ascii="Arial" w:eastAsia="Times New Roman" w:hAnsi="Arial" w:cs="Arial"/>
          <w:color w:val="000000"/>
          <w:sz w:val="18"/>
          <w:szCs w:val="18"/>
          <w:lang w:eastAsia="cs-CZ"/>
        </w:rPr>
        <w:br/>
        <w:t>OZ schvaľuje návrh komisie bytovej a ŽP na odpredaj pozemkov vo vlastníctve Obce Veľké Kostoľany nasledovne: odpredaj pozemkov sa bude realizovať na základe vypracovaného posudku znalca v odbore odhadu hodnoty nehnuteľností a následne vyhlásením verejnej obchodnej súťaže. Odhadovaná cena znalcom bude slúžiť ako podklad k súťaži a bude predstavovať minimálnu cenu za pozemok. Všetky náklady spojené s kúpou pozemku, t.z. odmenu pre znalca a odmenu pre oprávnenú osobu na vykonanie verejnej obchodnej súťaže bude znášať kupujúci.</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Za: 9 </w:t>
      </w:r>
      <w:r w:rsidRPr="0079340A">
        <w:rPr>
          <w:rFonts w:ascii="Arial" w:eastAsia="Times New Roman" w:hAnsi="Arial" w:cs="Arial"/>
          <w:color w:val="000000"/>
          <w:sz w:val="18"/>
          <w:szCs w:val="18"/>
          <w:lang w:eastAsia="cs-CZ"/>
        </w:rPr>
        <w:br/>
        <w:t>Proti: 0 </w:t>
      </w:r>
      <w:r w:rsidRPr="0079340A">
        <w:rPr>
          <w:rFonts w:ascii="Arial" w:eastAsia="Times New Roman" w:hAnsi="Arial" w:cs="Arial"/>
          <w:color w:val="000000"/>
          <w:sz w:val="18"/>
          <w:szCs w:val="18"/>
          <w:lang w:eastAsia="cs-CZ"/>
        </w:rPr>
        <w:br/>
        <w:t>Zdržal sa: 0</w:t>
      </w:r>
      <w:r w:rsidRPr="0079340A">
        <w:rPr>
          <w:rFonts w:ascii="Arial" w:eastAsia="Times New Roman" w:hAnsi="Arial" w:cs="Arial"/>
          <w:color w:val="000000"/>
          <w:sz w:val="18"/>
          <w:szCs w:val="18"/>
          <w:lang w:eastAsia="cs-CZ"/>
        </w:rPr>
        <w:br/>
        <w:t>Počet poslancov pri hlasovaní: 9</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20.</w:t>
      </w:r>
      <w:r w:rsidRPr="0079340A">
        <w:rPr>
          <w:rFonts w:ascii="Arial" w:eastAsia="Times New Roman" w:hAnsi="Arial" w:cs="Arial"/>
          <w:color w:val="000000"/>
          <w:sz w:val="18"/>
          <w:szCs w:val="18"/>
          <w:lang w:eastAsia="cs-CZ"/>
        </w:rPr>
        <w:br/>
        <w:t>Diskusia</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Mgr. Pavol Krátký, poslanec </w:t>
      </w:r>
      <w:r w:rsidRPr="0079340A">
        <w:rPr>
          <w:rFonts w:ascii="Arial" w:eastAsia="Times New Roman" w:hAnsi="Arial" w:cs="Arial"/>
          <w:color w:val="000000"/>
          <w:sz w:val="18"/>
          <w:szCs w:val="18"/>
          <w:lang w:eastAsia="cs-CZ"/>
        </w:rPr>
        <w:br/>
        <w:t>Informoval o činnosti Centra voľného času v Rakoviciach. Zameral sa predovšetkým na financovanie centra, pričom každá obec by mala prispievať na dieťa podľa adresy trvalého pobytu. V CVČ Rakovice sú štyria žiaci z Obce Veľké Kostoľany. Centrum musí žiadať o príspevok na každé dieťa od všetkých obcí, z ktorých žiaci pochádzajú. Obce doteraz nemajú žiadne informácie koľko finančných prostriedkov dostanú od štátu na jedného žiaka. V CVČ Rakovice vychádza na jedného žiaka ročne 90 eur. Pýtal sa na názor OZ, či by súhlasilo s finančnou podporou pre každé dieťa z obce.</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Starosta </w:t>
      </w:r>
      <w:r w:rsidRPr="0079340A">
        <w:rPr>
          <w:rFonts w:ascii="Arial" w:eastAsia="Times New Roman" w:hAnsi="Arial" w:cs="Arial"/>
          <w:color w:val="000000"/>
          <w:sz w:val="18"/>
          <w:szCs w:val="18"/>
          <w:lang w:eastAsia="cs-CZ"/>
        </w:rPr>
        <w:br/>
        <w:t>Potvrdil, že súčasné financovanie CVČ podľa nového zákona je neprehľadné. Pôvodné financovanie bolo prehľadnejšie, nakoľko centrá dostávali finančné prostriedky od štátu a nezáležalo na tom, z akých obcí tieto centrá žiaci navštevujú. Podľa nového zákona budú musieť obce, ktoré prevádzkujú CVČ uzatvoriť dohodu s obcami, z ktorých deti centrá navštevujú. Bude to dosť chaotické a neprehľadné. Pokiaľ obec dostane od štátu príspevok na deti na návštevu CVČ tak obec prispeje. Doposiaľ však neprišlo žiadne usmernenie ani list o tom, či obec nejaké prostriedky dostane, alebo v akom objeme. Z tohto dôvodu zatiaľ nie je možné ani podpísať dohodu s obcou, ktorá prevádzkuje CVČ a taktiež nie sú podklady na vytvorenie potrebného VZN.</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Ing. Lucia Duranová, poslankyňa</w:t>
      </w:r>
      <w:r w:rsidRPr="0079340A">
        <w:rPr>
          <w:rFonts w:ascii="Arial" w:eastAsia="Times New Roman" w:hAnsi="Arial" w:cs="Arial"/>
          <w:color w:val="000000"/>
          <w:sz w:val="18"/>
          <w:szCs w:val="18"/>
          <w:lang w:eastAsia="cs-CZ"/>
        </w:rPr>
        <w:br/>
        <w:t xml:space="preserve">Informovala OZ o vandaloch, ktorí poškodili fasádnu omietku na vonkajšej stene zo zadnej strany telocvične. </w:t>
      </w:r>
      <w:r w:rsidRPr="0079340A">
        <w:rPr>
          <w:rFonts w:ascii="Arial" w:eastAsia="Times New Roman" w:hAnsi="Arial" w:cs="Arial"/>
          <w:color w:val="000000"/>
          <w:sz w:val="18"/>
          <w:szCs w:val="18"/>
          <w:lang w:eastAsia="cs-CZ"/>
        </w:rPr>
        <w:lastRenderedPageBreak/>
        <w:t>Omietka je úmyselne poškodená, sú v nej vyryté diery. Navrhla uzavrieť areál alebo inak chrániť budovu. Ďalej poukázala na neporiadok v dome, kde bývala rodina Houdeková na Sadovej ulici.</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Starosta</w:t>
      </w:r>
      <w:r w:rsidRPr="0079340A">
        <w:rPr>
          <w:rFonts w:ascii="Arial" w:eastAsia="Times New Roman" w:hAnsi="Arial" w:cs="Arial"/>
          <w:color w:val="000000"/>
          <w:sz w:val="18"/>
          <w:szCs w:val="18"/>
          <w:lang w:eastAsia="cs-CZ"/>
        </w:rPr>
        <w:br/>
        <w:t>Vyjadril sa, že minulý týždeň si to všimol. Najvhodnejšie by bolo osadiť oplotenie, v takej blízkosti, aby sa medzi neho a stenu deti nedostali a nepoškodzovali tak omietku. Oplotenie v okolí školy už bolo a vandali ho celé poškodili, tak sa muselo neskôr odstrániť. Poškodenú omietku pracovníci Katelstavu opravia, a bude sa hľadať riešenie ako zamedziť vandalizmu. </w:t>
      </w:r>
      <w:r w:rsidRPr="0079340A">
        <w:rPr>
          <w:rFonts w:ascii="Arial" w:eastAsia="Times New Roman" w:hAnsi="Arial" w:cs="Arial"/>
          <w:color w:val="000000"/>
          <w:sz w:val="18"/>
          <w:szCs w:val="18"/>
          <w:lang w:eastAsia="cs-CZ"/>
        </w:rPr>
        <w:br/>
        <w:t>Na neporiadok na dvore rodiny Houdekovej sa starosta bol pozrieť v piatok minulý týždeň a v ihneď napísal list majiteľovi domu, ktorý žije v Trnave. Vyzval ho aby neporiadok odstránil do 7 dní.</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Miroslav Dovičic</w:t>
      </w:r>
      <w:r w:rsidRPr="0079340A">
        <w:rPr>
          <w:rFonts w:ascii="Arial" w:eastAsia="Times New Roman" w:hAnsi="Arial" w:cs="Arial"/>
          <w:color w:val="000000"/>
          <w:sz w:val="18"/>
          <w:szCs w:val="18"/>
          <w:lang w:eastAsia="cs-CZ"/>
        </w:rPr>
        <w:br/>
        <w:t>Pýtal sa v rámci terasy, čo mám pred hostincom a ktorú má búrať, či aj ostatní v obci majú všetko naporiadku, napr. zmrzlinár (prevádzka zmrzliny na ul. J. Hollého) alebo Tibor (pohostinstvo na ul. Ľ. Štúra). Pýtal sa, že či je obec stavebný úrad, keď rozhodnutia podpisuje starosta a kto zastupuje obec v stavebných činnostiach. Pýtal sa, či starosta nemá do toho čo hovoriť. Starosta predsa vie o čo sa jedná. Ešte raz sa pýtal, či aj ostatní to majú naporiadku, pýtal sa zmrzlinára či to má v poriadku a ten mu povedal že to tiež nemá absolútne v poriadku tak ako aj on. Pýtal sa, že keď sa chladiace veže neuznávajú ako stavba, či sa uznáva terasa ako stavba. Opäť sa pýtal, či sa neuznáva zmrzlinárov dom.</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br/>
        <w:t>Starosta </w:t>
      </w:r>
      <w:r w:rsidRPr="0079340A">
        <w:rPr>
          <w:rFonts w:ascii="Arial" w:eastAsia="Times New Roman" w:hAnsi="Arial" w:cs="Arial"/>
          <w:color w:val="000000"/>
          <w:sz w:val="18"/>
          <w:szCs w:val="18"/>
          <w:lang w:eastAsia="cs-CZ"/>
        </w:rPr>
        <w:br/>
        <w:t>Povedal, že stavebné záležitosti rieši stavebný úrad, ktorých za našu obec zastupujú pracovníci stavebného úradu v Piešťanoch. Všetky stavebné činnosti rieši stavebný úrad, starosta obce aj keď podpisuje všetky stavebné povolenia a konania, nemôže si pamätať také množstvo podaní. Pracovníci stavebného úradu sú tam na to, aby obec v tejto činnosti zastupovali. Starosta ešte raz zdôraznil, že pracovníci stavebného úradu majú vysunuté pracovisko v Piešťanoch a tí zastupujú obec. Každú požiadavku, ktorú občania majú, obec zasiela na stavebný úrad a ale starosta obce nepripravuje podklady na rozhodnutia.</w:t>
      </w:r>
      <w:r w:rsidRPr="0079340A">
        <w:rPr>
          <w:rFonts w:ascii="Arial" w:eastAsia="Times New Roman" w:hAnsi="Arial" w:cs="Arial"/>
          <w:color w:val="000000"/>
          <w:sz w:val="18"/>
          <w:szCs w:val="18"/>
          <w:lang w:eastAsia="cs-CZ"/>
        </w:rPr>
        <w:br/>
        <w:t>Na otázku veže a terasy odpovedal starosta, že to je bohužiaľ tak, že veže sa ako stavba podľa zákona o dani z nehnuteľností neuznávajú a terasa áno. Starosta povedal, že stavebné práce rieši stavebný úrad a nie je možné si pamätať koľko stavieb riešil. Ak má niekto nejaké podozrenie na čiernu stavbu, môže podať podnet na stavebný úrad.</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Miroslav Maco, poslanec</w:t>
      </w:r>
      <w:r w:rsidRPr="0079340A">
        <w:rPr>
          <w:rFonts w:ascii="Arial" w:eastAsia="Times New Roman" w:hAnsi="Arial" w:cs="Arial"/>
          <w:color w:val="000000"/>
          <w:sz w:val="18"/>
          <w:szCs w:val="18"/>
          <w:lang w:eastAsia="cs-CZ"/>
        </w:rPr>
        <w:br/>
        <w:t>Vôbec by to nebolo také, keby niekto nedal podnet na to aby sa to riešilo. Keby sa riešila otázka čiernych stavieb, obec by bola veľmi bohatá. Vôbec by sa to nemalo tak riešiť, lebo keď to nevadilo pred siedmimi alebo piatimi rokmi (letná terasa pred pohostinstvom M. Dovičica) a keď to zrazu začalo niekomu vadiť, dalo sa to diplomatickou cestou vyriešiť, aby sa to nemuselo odstrániť.</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Miroslav Dovičic</w:t>
      </w:r>
      <w:r w:rsidRPr="0079340A">
        <w:rPr>
          <w:rFonts w:ascii="Arial" w:eastAsia="Times New Roman" w:hAnsi="Arial" w:cs="Arial"/>
          <w:color w:val="000000"/>
          <w:sz w:val="18"/>
          <w:szCs w:val="18"/>
          <w:lang w:eastAsia="cs-CZ"/>
        </w:rPr>
        <w:br/>
        <w:t>Ako na to mohol prísť, že to nie je stavba. Gulová tu vykrikuje, že som nemal stavebné povolenie. Asi obecný úrad má na tom veľmi veľkú zásluhu. Povedal, že pani Gulová vykrikovala jeho sestre, keď bola na obecnom úrade, že na terasu nemá stavebné povolenie. </w:t>
      </w:r>
      <w:r w:rsidRPr="0079340A">
        <w:rPr>
          <w:rFonts w:ascii="Arial" w:eastAsia="Times New Roman" w:hAnsi="Arial" w:cs="Arial"/>
          <w:color w:val="000000"/>
          <w:sz w:val="18"/>
          <w:szCs w:val="18"/>
          <w:lang w:eastAsia="cs-CZ"/>
        </w:rPr>
        <w:br/>
        <w:t>Pýtal sa, či sa stará aj o ostatných, či majú stavebné povolenie. Opäť sa pýtal, či zmrzlinár má stavebné povolenie. Pýtal sa, či ostatní to majú naporiaku. Veď pracovníci úradu sú tam na to. Dal (Miroslav Dovičic) podnet Gajarskej, že tam má žumpu na čierno a je zaujímavé, že sa hneď začala robiť kanalizácia. Do sťažnosti dal, že sa tam nemohla spraviť kanalizácia, lebo rovno pred domom má žumpu, čo je tiež stavba načierno. Je zvedavý ako sa to bude riešiť, keď dajú na to podnet, či sa to dá zbúrať. Je jedno, kedy žumpu robili. Zo strany obce je záujem, aby sa to zbúralo (letná terasa - zastrešenie), lebo tam bola vysoká pokuta. Aby sa to legalizovalo musel by zaplatiť 90 tisíc (3 tisíc Eur). Za určitých podmienok to obci vyhovovalo.</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Starosta</w:t>
      </w:r>
      <w:r w:rsidRPr="0079340A">
        <w:rPr>
          <w:rFonts w:ascii="Arial" w:eastAsia="Times New Roman" w:hAnsi="Arial" w:cs="Arial"/>
          <w:color w:val="000000"/>
          <w:sz w:val="18"/>
          <w:szCs w:val="18"/>
          <w:lang w:eastAsia="cs-CZ"/>
        </w:rPr>
        <w:br/>
        <w:t>Povedal, že nevie kedy tú žumpu (žumpa Gajarských) stavali, či to bolo teraz, či pred desiatimi rokmi. Nemôže sa k tomu vyjadriť, kedy bola žumpa urobená. Starosta zdôraznil, ak dá niekto nejaký podnet, tak obec ho postúpi na riešenie na stavebný úrad. Stavebný úrad dal možnosť pánovi Dovičicovi zlegalizovať terasu. Vysvetlil, že 3 tisíc Eur nie je pokuta ale zákonom stanovený poplatok na legalizáciu nepovolenej stavby pre právnické osoby. Výšku poplatku nestanovuje obec, ale štát. S výškou poplatku obec nemôže nič urobiť.</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Mária Gulová, pracovníčka obce</w:t>
      </w:r>
      <w:r w:rsidRPr="0079340A">
        <w:rPr>
          <w:rFonts w:ascii="Arial" w:eastAsia="Times New Roman" w:hAnsi="Arial" w:cs="Arial"/>
          <w:color w:val="000000"/>
          <w:sz w:val="18"/>
          <w:szCs w:val="18"/>
          <w:lang w:eastAsia="cs-CZ"/>
        </w:rPr>
        <w:br/>
        <w:t>Pýtala sa pána Dovičica, čo vykrikovala. Osobne doniesla tlačivo na stavebné povolenie Miroslavovi Dovičicovi. Niekoľkokrát mu povedala, aby si urobil stavebné povolenie. Keď tu bola sestra pána Dovičica, vôbec sa o ňom s jeho sestrou nebavila. Bavila som sa s ňou o jej záležitostiach. V dobrej viere hovorila pánovi Dovičicovi aby si na to vybavili stavebné povolenie.</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br/>
        <w:t>Ľubomír Bartovič</w:t>
      </w:r>
      <w:r w:rsidRPr="0079340A">
        <w:rPr>
          <w:rFonts w:ascii="Arial" w:eastAsia="Times New Roman" w:hAnsi="Arial" w:cs="Arial"/>
          <w:color w:val="000000"/>
          <w:sz w:val="18"/>
          <w:szCs w:val="18"/>
          <w:lang w:eastAsia="cs-CZ"/>
        </w:rPr>
        <w:br/>
      </w:r>
      <w:r w:rsidRPr="0079340A">
        <w:rPr>
          <w:rFonts w:ascii="Arial" w:eastAsia="Times New Roman" w:hAnsi="Arial" w:cs="Arial"/>
          <w:color w:val="000000"/>
          <w:sz w:val="18"/>
          <w:szCs w:val="18"/>
          <w:lang w:eastAsia="cs-CZ"/>
        </w:rPr>
        <w:lastRenderedPageBreak/>
        <w:t>Spýtal sa pani Gulovej, či spolupracuje so stavebným úradom a či je možné takúto stavbu zlegalizovať. Z normálneho hľadiska tie prístrešky skrášlili vzhľad domu. Povedal, že nech si postaví nový prístrešok za nižší poplatok. Vyjadril sa, že to nemá ani hlavu ani pätu.</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Ľuboš Vnuk</w:t>
      </w:r>
      <w:r w:rsidRPr="0079340A">
        <w:rPr>
          <w:rFonts w:ascii="Arial" w:eastAsia="Times New Roman" w:hAnsi="Arial" w:cs="Arial"/>
          <w:color w:val="000000"/>
          <w:sz w:val="18"/>
          <w:szCs w:val="18"/>
          <w:lang w:eastAsia="cs-CZ"/>
        </w:rPr>
        <w:br/>
        <w:t>Povedal, že boli tlaky aj zo strany obce, ale nie sú dokázateľné. Chceli sa sťažovať na obci, že sa nemôžu pripojiť na kanalizáciu a za týždeň sa tam kopala kanalizácia. Boli tlaky z obce aj na živnostenskom úrade. Na živnostenskom úrade ho kontrolovali odkedy mal založenú živnosť a pani na živnostenskom sa ho pýtala, či sú normálni (obecný úrad). Povedal že asi nie. Taký podnet z obce ešte na živnostenskom úrade nemali. To nie je normálne. Keď sa bude niekto sťažovať na otváracie hodiny, tak na budúci týždeň budú sťažnosti na každý podnik. Pýtal sa, či sa majú na základe toho všetky pozatvárať. Povedal že otváracie hodiny dodržiava. Ďalej povedal, že z baru urobil pizzeriu. Na otázku starostu prečo nepodal žiadosť na zmenu prevádzky odpovedal: načo.</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Starosta</w:t>
      </w:r>
      <w:r w:rsidRPr="0079340A">
        <w:rPr>
          <w:rFonts w:ascii="Arial" w:eastAsia="Times New Roman" w:hAnsi="Arial" w:cs="Arial"/>
          <w:color w:val="000000"/>
          <w:sz w:val="18"/>
          <w:szCs w:val="18"/>
          <w:lang w:eastAsia="cs-CZ"/>
        </w:rPr>
        <w:br/>
        <w:t>Rodina Gajarská si dala žiadosť o prípojku na kanalizáciu a tak sa prípojka začala budovať. Opýtal sa Ľ. Vnuka, či vie kto ten podnet na živnostenský úrad dal. Na základe niekoľkých riešení v obecnom zastupiteľstve, keďže Ľ. Vnuk nedodržiaval otváracie hodiny World Baru, OZ sa zhodlo na tom, aby bol zaslaný podnet na kontrolu (Zápisnica z pracovnej porady OZ zo dňa 10. júla 2012, v ktorej sa uvádza, že poslanci OZ na základe niekoľkonásobného riešenia sťažností na prevádzku World Baru a neustáleho porušovania otváracích hodín sa rozhodli podať návrh na uzatvorenie tejto prevádzky. Kópie všetkých zápisníc z riešení tejto prevádzky boli postúpené na Obvodný úrad, Odbor živnostenského podnikania Piešťany). V minulom roku na zastupiteľstve sľúbil, že bude dodržiavať otváracie hodiny a že bar prerobí na pizzeriu. Starosta sa spýtal Ľ. Vnuka, či si dal žiadosť na zmenu prevádzky, keď údajne zmenil bar na pizzeriu. Keď Ľ. Vnuk podal žiadosť o otváracie hodiny, podával žiadosť na prevádzku World Baru. Skonštatoval, že nemá v poriadku jednu alebo druhú záležitosť. Sťažnosti na bar a letnú terasu sa riešia už niekoľko rokov. Spýtal sa M. Dovičica, prečo si nepodal žiadosť o stavebné povolenie pred výstavbou letnej terasy. Mohol sa tak vyhnúť všetkým nepríjemnostiam. Od každého občana podľa zákona požadujeme ak stavia vo dvore nejaký prístrešok list vlastníctva a žiadosť na povolenie.</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Pavel Hambálek, zástupca starostu</w:t>
      </w:r>
      <w:r w:rsidRPr="0079340A">
        <w:rPr>
          <w:rFonts w:ascii="Arial" w:eastAsia="Times New Roman" w:hAnsi="Arial" w:cs="Arial"/>
          <w:color w:val="000000"/>
          <w:sz w:val="18"/>
          <w:szCs w:val="18"/>
          <w:lang w:eastAsia="cs-CZ"/>
        </w:rPr>
        <w:br/>
        <w:t>Gajarskí si dali žiadosť na pripojenie na kanalizáciu zrejme z dôvodu, že im to Miroslav Dovičic vytkol, že sa nemôže pripojiť na kanalizáciu. Navrhol M. Dovičicovi, aby išiel na stavebný úrad a vyriešil to tam (letnú terasu).</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Miroslav Dovičic</w:t>
      </w:r>
      <w:r w:rsidRPr="0079340A">
        <w:rPr>
          <w:rFonts w:ascii="Arial" w:eastAsia="Times New Roman" w:hAnsi="Arial" w:cs="Arial"/>
          <w:color w:val="000000"/>
          <w:sz w:val="18"/>
          <w:szCs w:val="18"/>
          <w:lang w:eastAsia="cs-CZ"/>
        </w:rPr>
        <w:br/>
        <w:t>Pred tým peniaze na prípojku neboli teraz sa rýchlo našli. Ďalej sa vyjadroval k baru Ľ. Vnuka, že to nebolo určené ako bar. Povedal, že Ľ. Vnuk nemá živnosť na bar. Vyjadril sa, že Palo (Pohostinstvo Spolok) má otvorené do pol tretej a tam nie sú žiadne sťažnosti. Aj na bar Miroslava Gulu boli sťažnosti, bitky, policajti to riešili a vtedy sa nič neriešilo, lebo to bol Gula. Na starostovu otázku prečo si nepodal žiadosť o povolenie na stavbu terasy odpovedal: to hádam nemyslíte vážne. Spýtal sa ako má Majo (Michalík) postavený dom. Pýtal sa koľkokrát tam starosta bol. Postavil ten dom načierno. Na opätovnú otázku starostu, prečo si nepodal žiadosť o stavebné povolenie odpovedal: lebo som si nepodal. 24 rokov bol poslancom a nikdy sa nedala zbúrať čierna stavba a tých tu bolo veľa kusov. Povedal, že v obci sú postavené domy načierno. Keď sa ho starosta opýtal, ktoré sú to, povedal že nepovie. Ešte raz poukázal na zmrzlinára, že má terasu postavenú načierno.</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Starosta</w:t>
      </w:r>
      <w:r w:rsidRPr="0079340A">
        <w:rPr>
          <w:rFonts w:ascii="Arial" w:eastAsia="Times New Roman" w:hAnsi="Arial" w:cs="Arial"/>
          <w:color w:val="000000"/>
          <w:sz w:val="18"/>
          <w:szCs w:val="18"/>
          <w:lang w:eastAsia="cs-CZ"/>
        </w:rPr>
        <w:br/>
        <w:t>Povedal, že Majo staval na základe stavebného povolenia. Na otázku prečo si M. Dovičic nepodal stavebné povolenie povedal, že vtedy nepožiadal o povolenie terasy a teraz sa sťažuje. Vyjadril sa, že každý dom musí mať stavebné povolenie, v súčasnosti nie je možné postaviť dom bez povolenia. Starosta opäť zdôraznil, že agendu týkajúcu sa stavebných povolení má stavebný úrad a tiež prehľad kedy bola ktorá stavba povolená. Túto agendu nemá starosta obce.</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br/>
        <w:t>21.</w:t>
      </w:r>
      <w:r w:rsidRPr="0079340A">
        <w:rPr>
          <w:rFonts w:ascii="Arial" w:eastAsia="Times New Roman" w:hAnsi="Arial" w:cs="Arial"/>
          <w:color w:val="000000"/>
          <w:sz w:val="18"/>
          <w:szCs w:val="18"/>
          <w:lang w:eastAsia="cs-CZ"/>
        </w:rPr>
        <w:br/>
        <w:t>OZ schvaľuje dotáciu pre spoločnosť Katelstav, s.r.o. vo výške 1500 Eur na technické vybavenie v rámci digitalizácie káblovej televízie.</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Za: 9 </w:t>
      </w:r>
      <w:r w:rsidRPr="0079340A">
        <w:rPr>
          <w:rFonts w:ascii="Arial" w:eastAsia="Times New Roman" w:hAnsi="Arial" w:cs="Arial"/>
          <w:color w:val="000000"/>
          <w:sz w:val="18"/>
          <w:szCs w:val="18"/>
          <w:lang w:eastAsia="cs-CZ"/>
        </w:rPr>
        <w:br/>
        <w:t>Proti: 0 </w:t>
      </w:r>
      <w:r w:rsidRPr="0079340A">
        <w:rPr>
          <w:rFonts w:ascii="Arial" w:eastAsia="Times New Roman" w:hAnsi="Arial" w:cs="Arial"/>
          <w:color w:val="000000"/>
          <w:sz w:val="18"/>
          <w:szCs w:val="18"/>
          <w:lang w:eastAsia="cs-CZ"/>
        </w:rPr>
        <w:br/>
        <w:t>Zdržal sa: 0</w:t>
      </w:r>
      <w:r w:rsidRPr="0079340A">
        <w:rPr>
          <w:rFonts w:ascii="Arial" w:eastAsia="Times New Roman" w:hAnsi="Arial" w:cs="Arial"/>
          <w:color w:val="000000"/>
          <w:sz w:val="18"/>
          <w:szCs w:val="18"/>
          <w:lang w:eastAsia="cs-CZ"/>
        </w:rPr>
        <w:br/>
        <w:t>Počet poslancov pri hlasovaní: 9</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br/>
        <w:t>22.</w:t>
      </w:r>
      <w:r w:rsidRPr="0079340A">
        <w:rPr>
          <w:rFonts w:ascii="Arial" w:eastAsia="Times New Roman" w:hAnsi="Arial" w:cs="Arial"/>
          <w:color w:val="000000"/>
          <w:sz w:val="18"/>
          <w:szCs w:val="18"/>
          <w:lang w:eastAsia="cs-CZ"/>
        </w:rPr>
        <w:br/>
        <w:t>OZ schvaľuje návrh prečítaného uznesenia.</w:t>
      </w:r>
    </w:p>
    <w:p w:rsidR="0079340A" w:rsidRPr="0079340A" w:rsidRDefault="0079340A" w:rsidP="0079340A">
      <w:pPr>
        <w:shd w:val="clear" w:color="auto" w:fill="FFFFFF"/>
        <w:spacing w:after="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Za: 9</w:t>
      </w:r>
      <w:r w:rsidRPr="0079340A">
        <w:rPr>
          <w:rFonts w:ascii="Arial" w:eastAsia="Times New Roman" w:hAnsi="Arial" w:cs="Arial"/>
          <w:color w:val="000000"/>
          <w:sz w:val="18"/>
          <w:szCs w:val="18"/>
          <w:lang w:eastAsia="cs-CZ"/>
        </w:rPr>
        <w:br/>
        <w:t>Proti: 0 </w:t>
      </w:r>
      <w:r w:rsidRPr="0079340A">
        <w:rPr>
          <w:rFonts w:ascii="Arial" w:eastAsia="Times New Roman" w:hAnsi="Arial" w:cs="Arial"/>
          <w:color w:val="000000"/>
          <w:sz w:val="18"/>
          <w:szCs w:val="18"/>
          <w:lang w:eastAsia="cs-CZ"/>
        </w:rPr>
        <w:br/>
      </w:r>
      <w:r w:rsidRPr="0079340A">
        <w:rPr>
          <w:rFonts w:ascii="Arial" w:eastAsia="Times New Roman" w:hAnsi="Arial" w:cs="Arial"/>
          <w:color w:val="000000"/>
          <w:sz w:val="18"/>
          <w:szCs w:val="18"/>
          <w:lang w:eastAsia="cs-CZ"/>
        </w:rPr>
        <w:lastRenderedPageBreak/>
        <w:t>Zdržal sa: 0</w:t>
      </w:r>
      <w:r w:rsidRPr="0079340A">
        <w:rPr>
          <w:rFonts w:ascii="Arial" w:eastAsia="Times New Roman" w:hAnsi="Arial" w:cs="Arial"/>
          <w:color w:val="000000"/>
          <w:sz w:val="18"/>
          <w:szCs w:val="18"/>
          <w:lang w:eastAsia="cs-CZ"/>
        </w:rPr>
        <w:br/>
        <w:t>Počet poslancov pri hlasovaní: 9</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Overovatelia zápisnice:</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Marek Magula</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 </w:t>
      </w:r>
    </w:p>
    <w:p w:rsidR="0079340A" w:rsidRPr="0079340A" w:rsidRDefault="0079340A" w:rsidP="0079340A">
      <w:pPr>
        <w:shd w:val="clear" w:color="auto" w:fill="FFFFFF"/>
        <w:spacing w:before="75" w:after="30" w:line="240" w:lineRule="auto"/>
        <w:rPr>
          <w:rFonts w:ascii="Arial" w:eastAsia="Times New Roman" w:hAnsi="Arial" w:cs="Arial"/>
          <w:color w:val="000000"/>
          <w:sz w:val="18"/>
          <w:szCs w:val="18"/>
          <w:lang w:eastAsia="cs-CZ"/>
        </w:rPr>
      </w:pPr>
      <w:r w:rsidRPr="0079340A">
        <w:rPr>
          <w:rFonts w:ascii="Arial" w:eastAsia="Times New Roman" w:hAnsi="Arial" w:cs="Arial"/>
          <w:color w:val="000000"/>
          <w:sz w:val="18"/>
          <w:szCs w:val="18"/>
          <w:lang w:eastAsia="cs-CZ"/>
        </w:rPr>
        <w:t>Mgr. Erik Porubský</w:t>
      </w:r>
    </w:p>
    <w:p w:rsidR="00601905" w:rsidRDefault="00601905">
      <w:bookmarkStart w:id="0" w:name="_GoBack"/>
      <w:bookmarkEnd w:id="0"/>
    </w:p>
    <w:sectPr w:rsidR="006019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40A"/>
    <w:rsid w:val="00601905"/>
    <w:rsid w:val="007934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79340A"/>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79340A"/>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79340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79340A"/>
  </w:style>
  <w:style w:type="character" w:styleId="Siln">
    <w:name w:val="Strong"/>
    <w:basedOn w:val="Standardnpsmoodstavce"/>
    <w:uiPriority w:val="22"/>
    <w:qFormat/>
    <w:rsid w:val="007934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79340A"/>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79340A"/>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79340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79340A"/>
  </w:style>
  <w:style w:type="character" w:styleId="Siln">
    <w:name w:val="Strong"/>
    <w:basedOn w:val="Standardnpsmoodstavce"/>
    <w:uiPriority w:val="22"/>
    <w:qFormat/>
    <w:rsid w:val="007934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27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2787</Words>
  <Characters>16444</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2014-09-17T07:39:00Z</dcterms:created>
  <dcterms:modified xsi:type="dcterms:W3CDTF">2014-09-17T07:39:00Z</dcterms:modified>
</cp:coreProperties>
</file>